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70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УТВЕРЖДАЮ</w:t>
      </w:r>
      <w:proofErr w:type="gramStart"/>
      <w:r w:rsidRPr="00645692">
        <w:rPr>
          <w:i/>
          <w:sz w:val="28"/>
          <w:szCs w:val="28"/>
        </w:rPr>
        <w:t xml:space="preserve"> :</w:t>
      </w:r>
      <w:proofErr w:type="gramEnd"/>
    </w:p>
    <w:p w:rsidR="00D90B32" w:rsidRDefault="002A1014" w:rsidP="00AB2F98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у</w:t>
      </w:r>
      <w:r w:rsidR="00AB2F98" w:rsidRPr="00645692">
        <w:rPr>
          <w:i/>
          <w:sz w:val="28"/>
          <w:szCs w:val="28"/>
        </w:rPr>
        <w:t xml:space="preserve">правления культуры </w:t>
      </w:r>
    </w:p>
    <w:p w:rsidR="00D90B32" w:rsidRDefault="00D90B32" w:rsidP="00D90B32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AB2F98" w:rsidRPr="00645692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r w:rsidR="00AB2F98" w:rsidRPr="00645692">
        <w:rPr>
          <w:i/>
          <w:sz w:val="28"/>
          <w:szCs w:val="28"/>
        </w:rPr>
        <w:t xml:space="preserve">Богородского 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муниципального района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proofErr w:type="spellStart"/>
      <w:r w:rsidRPr="00645692">
        <w:rPr>
          <w:i/>
          <w:sz w:val="28"/>
          <w:szCs w:val="28"/>
        </w:rPr>
        <w:t>И.Н.Чистова</w:t>
      </w:r>
      <w:proofErr w:type="spellEnd"/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D90B32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 xml:space="preserve">О Т Ч Ё Т    О    </w:t>
      </w:r>
      <w:proofErr w:type="gramStart"/>
      <w:r w:rsidRPr="00645692">
        <w:rPr>
          <w:b/>
          <w:i/>
          <w:sz w:val="32"/>
          <w:szCs w:val="32"/>
        </w:rPr>
        <w:t>Р</w:t>
      </w:r>
      <w:proofErr w:type="gramEnd"/>
      <w:r w:rsidRPr="00645692">
        <w:rPr>
          <w:b/>
          <w:i/>
          <w:sz w:val="32"/>
          <w:szCs w:val="32"/>
        </w:rPr>
        <w:t xml:space="preserve"> А Б О Т Е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>МБУК «БОГОРОДСКОЕ СОЦИАЛЬНО – КУЛЬТУРНОЕ  ОБЪЕДИНЕНИЕ»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BF2EAB" w:rsidP="00AB2F98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2017</w:t>
      </w:r>
      <w:r w:rsidR="00AB2F98" w:rsidRPr="00645692">
        <w:rPr>
          <w:b/>
          <w:i/>
          <w:sz w:val="32"/>
          <w:szCs w:val="32"/>
        </w:rPr>
        <w:t xml:space="preserve"> год.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D90B32" w:rsidRDefault="004400C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 </w:t>
      </w:r>
    </w:p>
    <w:p w:rsidR="00D90B32" w:rsidRDefault="00D90B32" w:rsidP="00AB2F98">
      <w:pPr>
        <w:pStyle w:val="a3"/>
        <w:rPr>
          <w:i/>
          <w:sz w:val="24"/>
          <w:szCs w:val="24"/>
        </w:rPr>
      </w:pPr>
    </w:p>
    <w:p w:rsidR="00D90B32" w:rsidRDefault="00D90B32" w:rsidP="00AB2F98">
      <w:pPr>
        <w:pStyle w:val="a3"/>
        <w:rPr>
          <w:i/>
          <w:sz w:val="24"/>
          <w:szCs w:val="24"/>
        </w:rPr>
      </w:pPr>
    </w:p>
    <w:p w:rsidR="00BF2EAB" w:rsidRDefault="004400C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</w:t>
      </w:r>
      <w:r w:rsidR="00BF2EAB">
        <w:rPr>
          <w:i/>
          <w:sz w:val="24"/>
          <w:szCs w:val="24"/>
        </w:rPr>
        <w:t xml:space="preserve">  </w:t>
      </w:r>
    </w:p>
    <w:p w:rsidR="00AB2F98" w:rsidRPr="00BF2EAB" w:rsidRDefault="00BF2EAB" w:rsidP="00BF2EAB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</w:t>
      </w:r>
      <w:r w:rsidR="00AB2F98" w:rsidRPr="00BF2EAB">
        <w:rPr>
          <w:i/>
          <w:sz w:val="28"/>
          <w:szCs w:val="28"/>
        </w:rPr>
        <w:t>12 декабря 2011 года</w:t>
      </w:r>
      <w:proofErr w:type="gramStart"/>
      <w:r w:rsidR="00AB2F98" w:rsidRPr="00BF2EAB">
        <w:rPr>
          <w:i/>
          <w:sz w:val="28"/>
          <w:szCs w:val="28"/>
        </w:rPr>
        <w:t xml:space="preserve"> ,</w:t>
      </w:r>
      <w:proofErr w:type="gramEnd"/>
      <w:r w:rsidR="00AB2F98" w:rsidRPr="00BF2EAB">
        <w:rPr>
          <w:i/>
          <w:sz w:val="28"/>
          <w:szCs w:val="28"/>
        </w:rPr>
        <w:t xml:space="preserve"> согласно постановления администрации Богородского района Нижегородской области за № 3554, было создано МБУК «</w:t>
      </w:r>
      <w:proofErr w:type="spellStart"/>
      <w:r w:rsidR="00AB2F98" w:rsidRPr="00BF2EAB">
        <w:rPr>
          <w:i/>
          <w:sz w:val="28"/>
          <w:szCs w:val="28"/>
        </w:rPr>
        <w:t>Богородское</w:t>
      </w:r>
      <w:proofErr w:type="spellEnd"/>
      <w:r w:rsidR="00AB2F98" w:rsidRPr="00BF2EAB">
        <w:rPr>
          <w:i/>
          <w:sz w:val="28"/>
          <w:szCs w:val="28"/>
        </w:rPr>
        <w:t xml:space="preserve"> социально-культурное объединение» ( МБУК «БСКО»). Принят Устав</w:t>
      </w:r>
      <w:proofErr w:type="gramStart"/>
      <w:r w:rsidR="00AB2F98" w:rsidRPr="00BF2EAB">
        <w:rPr>
          <w:i/>
          <w:sz w:val="28"/>
          <w:szCs w:val="28"/>
        </w:rPr>
        <w:t xml:space="preserve"> ,</w:t>
      </w:r>
      <w:proofErr w:type="gramEnd"/>
      <w:r w:rsidR="00AB2F98" w:rsidRPr="00BF2EAB">
        <w:rPr>
          <w:i/>
          <w:sz w:val="28"/>
          <w:szCs w:val="28"/>
        </w:rPr>
        <w:t xml:space="preserve"> в котором </w:t>
      </w:r>
      <w:r w:rsidR="004F4C69" w:rsidRPr="00BF2EAB">
        <w:rPr>
          <w:i/>
          <w:sz w:val="28"/>
          <w:szCs w:val="28"/>
        </w:rPr>
        <w:t xml:space="preserve">прописано </w:t>
      </w:r>
      <w:r w:rsidR="00EB016B" w:rsidRPr="00BF2EAB">
        <w:rPr>
          <w:i/>
          <w:sz w:val="28"/>
          <w:szCs w:val="28"/>
        </w:rPr>
        <w:t xml:space="preserve">, </w:t>
      </w:r>
      <w:r w:rsidR="004F4C69" w:rsidRPr="00BF2EAB">
        <w:rPr>
          <w:i/>
          <w:sz w:val="28"/>
          <w:szCs w:val="28"/>
        </w:rPr>
        <w:t>что  МБУК «БСКО» является некоммерческой организацией , созданной муниципальным образованием для выполнения работ , оказания услуг в целях обеспечения реализации предусмотренных законодательством РФ полномочий органов  местного самоуправления в сфере культуры.</w:t>
      </w:r>
    </w:p>
    <w:p w:rsidR="004F4C69" w:rsidRPr="00BF2EAB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 Согласно  Уставу</w:t>
      </w:r>
      <w:proofErr w:type="gramStart"/>
      <w:r w:rsidRPr="00BF2EAB">
        <w:rPr>
          <w:i/>
          <w:sz w:val="28"/>
          <w:szCs w:val="28"/>
        </w:rPr>
        <w:t xml:space="preserve"> ,</w:t>
      </w:r>
      <w:proofErr w:type="gramEnd"/>
      <w:r w:rsidR="004F4C69" w:rsidRPr="00BF2EAB">
        <w:rPr>
          <w:i/>
          <w:sz w:val="28"/>
          <w:szCs w:val="28"/>
        </w:rPr>
        <w:t xml:space="preserve"> МБУК «БСКО» осуществляет свою деятельность в соответствии с предметом и целями деятельности , определенными в соответствии с федеральными законами , иными нормативными правовыми актами, муниципальными правовыми актами и настоящим Уставом.</w:t>
      </w:r>
    </w:p>
    <w:p w:rsidR="004F4C69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Учредителем  и собственником имущества МБУК «БСКО» является муниципальное </w:t>
      </w:r>
      <w:r w:rsidR="00A758E8" w:rsidRPr="00BF2EAB">
        <w:rPr>
          <w:i/>
          <w:sz w:val="28"/>
          <w:szCs w:val="28"/>
        </w:rPr>
        <w:t>образование</w:t>
      </w:r>
      <w:r w:rsidRPr="00BF2EAB">
        <w:rPr>
          <w:i/>
          <w:sz w:val="28"/>
          <w:szCs w:val="28"/>
        </w:rPr>
        <w:t xml:space="preserve">  Богородский муниципальный район Нижегородской области.</w:t>
      </w:r>
    </w:p>
    <w:p w:rsidR="004F4C69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Объединение подведомственно Управлению культуры администрации Богородского муниципального района.</w:t>
      </w:r>
    </w:p>
    <w:p w:rsidR="00A758E8" w:rsidRPr="00BF2EAB" w:rsidRDefault="004F4C69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</w:t>
      </w:r>
      <w:r w:rsidR="00A758E8" w:rsidRPr="00BF2EAB">
        <w:rPr>
          <w:i/>
          <w:sz w:val="28"/>
          <w:szCs w:val="28"/>
        </w:rPr>
        <w:t>Объединение в своей деятельности руководствуется Конституцией РФ,</w:t>
      </w:r>
    </w:p>
    <w:p w:rsidR="00A758E8" w:rsidRPr="00BF2EAB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>законодательством  РФ и Нижегородской области</w:t>
      </w:r>
      <w:proofErr w:type="gramStart"/>
      <w:r w:rsidRPr="00BF2EAB">
        <w:rPr>
          <w:i/>
          <w:sz w:val="28"/>
          <w:szCs w:val="28"/>
        </w:rPr>
        <w:t xml:space="preserve"> ,</w:t>
      </w:r>
      <w:proofErr w:type="gramEnd"/>
      <w:r w:rsidRPr="00BF2EAB">
        <w:rPr>
          <w:i/>
          <w:sz w:val="28"/>
          <w:szCs w:val="28"/>
        </w:rPr>
        <w:t xml:space="preserve"> муниципальными правовыми актами , настоящим Уставом и другими нормативными правовыми документами.</w:t>
      </w:r>
    </w:p>
    <w:p w:rsidR="004F4C69" w:rsidRDefault="00A758E8" w:rsidP="00AB2F98">
      <w:pPr>
        <w:pStyle w:val="a3"/>
        <w:rPr>
          <w:i/>
          <w:sz w:val="28"/>
          <w:szCs w:val="28"/>
        </w:rPr>
      </w:pPr>
      <w:r w:rsidRPr="00BF2EAB">
        <w:rPr>
          <w:i/>
          <w:sz w:val="28"/>
          <w:szCs w:val="28"/>
        </w:rPr>
        <w:t xml:space="preserve">  МБУК «БСКО»  является юридическим лицом</w:t>
      </w:r>
      <w:proofErr w:type="gramStart"/>
      <w:r w:rsidRPr="00BF2EAB">
        <w:rPr>
          <w:i/>
          <w:sz w:val="28"/>
          <w:szCs w:val="28"/>
        </w:rPr>
        <w:t xml:space="preserve"> ,</w:t>
      </w:r>
      <w:proofErr w:type="gramEnd"/>
      <w:r w:rsidRPr="00BF2EAB">
        <w:rPr>
          <w:i/>
          <w:sz w:val="28"/>
          <w:szCs w:val="28"/>
        </w:rPr>
        <w:t xml:space="preserve"> создано и зарегистрировано  в соответствии с законодательством РФ, имеет самостоятельный баланс , а также круглую печать , содержащую своё полное официальн</w:t>
      </w:r>
      <w:r w:rsidR="00FC48A7" w:rsidRPr="00BF2EAB">
        <w:rPr>
          <w:i/>
          <w:sz w:val="28"/>
          <w:szCs w:val="28"/>
        </w:rPr>
        <w:t>ое наименование и наименование у</w:t>
      </w:r>
      <w:r w:rsidRPr="00BF2EAB">
        <w:rPr>
          <w:i/>
          <w:sz w:val="28"/>
          <w:szCs w:val="28"/>
        </w:rPr>
        <w:t>чредителя, штамп , необходимый для осуществления своей деятельности.</w:t>
      </w:r>
    </w:p>
    <w:p w:rsidR="00C558E2" w:rsidRDefault="00C558E2" w:rsidP="00AB2F98">
      <w:pPr>
        <w:pStyle w:val="a3"/>
        <w:rPr>
          <w:i/>
          <w:sz w:val="28"/>
          <w:szCs w:val="28"/>
        </w:rPr>
      </w:pPr>
    </w:p>
    <w:p w:rsidR="00BF2EAB" w:rsidRPr="00C558E2" w:rsidRDefault="00BF2EAB" w:rsidP="00BF2EAB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C558E2">
        <w:rPr>
          <w:b/>
          <w:i/>
          <w:sz w:val="28"/>
          <w:szCs w:val="28"/>
        </w:rPr>
        <w:t>Зона обслуживания:</w:t>
      </w:r>
    </w:p>
    <w:p w:rsidR="00BF2EAB" w:rsidRDefault="00BF2EAB" w:rsidP="00BF2EA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BF2EAB" w:rsidRDefault="00BF2EAB" w:rsidP="00BF2EA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зону обслуживания МБУК «БСКО» входят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огородск</w:t>
      </w:r>
      <w:proofErr w:type="spellEnd"/>
      <w:r>
        <w:rPr>
          <w:i/>
          <w:sz w:val="28"/>
          <w:szCs w:val="28"/>
        </w:rPr>
        <w:t xml:space="preserve"> – административн</w:t>
      </w:r>
      <w:r w:rsidR="00F0513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й центр Богородского муниципального района. Численность населения: 34.388 ч</w:t>
      </w:r>
      <w:r w:rsidR="00F05133">
        <w:rPr>
          <w:i/>
          <w:sz w:val="28"/>
          <w:szCs w:val="28"/>
        </w:rPr>
        <w:t>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районный Дом культуры;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методический центр;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отдел по кино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так же входит обслуживание жителей сельской местности);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-центр «Досуг».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2)Алешковская сельская администрация. Численность населения: 4.713 чел.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-Алешковский Дом фольклора – в зоне обслуживания 1.210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Араповский</w:t>
      </w:r>
      <w:proofErr w:type="spellEnd"/>
      <w:r>
        <w:rPr>
          <w:i/>
          <w:sz w:val="28"/>
          <w:szCs w:val="28"/>
        </w:rPr>
        <w:t xml:space="preserve"> ЦДД – в зоне обслуживания 730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Ушаковский</w:t>
      </w:r>
      <w:proofErr w:type="spellEnd"/>
      <w:r>
        <w:rPr>
          <w:i/>
          <w:sz w:val="28"/>
          <w:szCs w:val="28"/>
        </w:rPr>
        <w:t xml:space="preserve"> ДНТ – в зоне обслуживания 660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proofErr w:type="spellStart"/>
      <w:r>
        <w:rPr>
          <w:i/>
          <w:sz w:val="28"/>
          <w:szCs w:val="28"/>
        </w:rPr>
        <w:t>Шварихинский</w:t>
      </w:r>
      <w:proofErr w:type="spellEnd"/>
      <w:r>
        <w:rPr>
          <w:i/>
          <w:sz w:val="28"/>
          <w:szCs w:val="28"/>
        </w:rPr>
        <w:t xml:space="preserve"> СДК – в зоне обслуживания 690 чел.;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Теряевский</w:t>
      </w:r>
      <w:proofErr w:type="spellEnd"/>
      <w:r>
        <w:rPr>
          <w:i/>
          <w:sz w:val="28"/>
          <w:szCs w:val="28"/>
        </w:rPr>
        <w:t xml:space="preserve"> СДК – в зоне обслуживания 610 чел.</w:t>
      </w:r>
    </w:p>
    <w:p w:rsidR="00B86DDA" w:rsidRDefault="00B86DDA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proofErr w:type="spellStart"/>
      <w:r>
        <w:rPr>
          <w:i/>
          <w:sz w:val="28"/>
          <w:szCs w:val="28"/>
        </w:rPr>
        <w:t>Дуденевская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</w:t>
      </w:r>
      <w:r w:rsidR="00F05133">
        <w:rPr>
          <w:i/>
          <w:sz w:val="28"/>
          <w:szCs w:val="28"/>
        </w:rPr>
        <w:t xml:space="preserve"> 3.757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Дуденевский</w:t>
      </w:r>
      <w:proofErr w:type="spellEnd"/>
      <w:r>
        <w:rPr>
          <w:i/>
          <w:sz w:val="28"/>
          <w:szCs w:val="28"/>
        </w:rPr>
        <w:t xml:space="preserve"> СДК – в зоне обслуживания 1.010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proofErr w:type="spellStart"/>
      <w:r>
        <w:rPr>
          <w:i/>
          <w:sz w:val="28"/>
          <w:szCs w:val="28"/>
        </w:rPr>
        <w:t>Доскинская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7.156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-СДК </w:t>
      </w:r>
      <w:proofErr w:type="spellStart"/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.О</w:t>
      </w:r>
      <w:proofErr w:type="gramEnd"/>
      <w:r>
        <w:rPr>
          <w:i/>
          <w:sz w:val="28"/>
          <w:szCs w:val="28"/>
        </w:rPr>
        <w:t>кский</w:t>
      </w:r>
      <w:proofErr w:type="spellEnd"/>
      <w:r>
        <w:rPr>
          <w:i/>
          <w:sz w:val="28"/>
          <w:szCs w:val="28"/>
        </w:rPr>
        <w:t xml:space="preserve"> – в зоне обслуживания -2.277 чел.;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-ЦДД </w:t>
      </w:r>
      <w:proofErr w:type="spellStart"/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уревестник</w:t>
      </w:r>
      <w:proofErr w:type="spellEnd"/>
      <w:r>
        <w:rPr>
          <w:i/>
          <w:sz w:val="28"/>
          <w:szCs w:val="28"/>
        </w:rPr>
        <w:t xml:space="preserve"> – в зоне обслуживания 3.238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5)Каменская сельская администрация. Численность населения 3.818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-Каменский ДНТ – в зоне обслуживания 2.042 чел.;</w:t>
      </w:r>
    </w:p>
    <w:p w:rsidR="00F05133" w:rsidRPr="00BF2EAB" w:rsidRDefault="00F05133" w:rsidP="00F0513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Инютинский</w:t>
      </w:r>
      <w:proofErr w:type="spellEnd"/>
      <w:r>
        <w:rPr>
          <w:i/>
          <w:sz w:val="28"/>
          <w:szCs w:val="28"/>
        </w:rPr>
        <w:t xml:space="preserve"> СДК – 850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6)</w:t>
      </w:r>
      <w:proofErr w:type="spellStart"/>
      <w:r>
        <w:rPr>
          <w:i/>
          <w:sz w:val="28"/>
          <w:szCs w:val="28"/>
        </w:rPr>
        <w:t>Новинская</w:t>
      </w:r>
      <w:proofErr w:type="spellEnd"/>
      <w:r>
        <w:rPr>
          <w:i/>
          <w:sz w:val="28"/>
          <w:szCs w:val="28"/>
        </w:rPr>
        <w:t xml:space="preserve"> сельская </w:t>
      </w:r>
      <w:proofErr w:type="spellStart"/>
      <w:r>
        <w:rPr>
          <w:i/>
          <w:sz w:val="28"/>
          <w:szCs w:val="28"/>
        </w:rPr>
        <w:t>администрация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исленность</w:t>
      </w:r>
      <w:proofErr w:type="spellEnd"/>
      <w:r>
        <w:rPr>
          <w:i/>
          <w:sz w:val="28"/>
          <w:szCs w:val="28"/>
        </w:rPr>
        <w:t xml:space="preserve"> населения 10.210 чел.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Новинский</w:t>
      </w:r>
      <w:proofErr w:type="gramEnd"/>
      <w:r>
        <w:rPr>
          <w:i/>
          <w:sz w:val="28"/>
          <w:szCs w:val="28"/>
        </w:rPr>
        <w:t xml:space="preserve"> СДК – в зоне обслуживания 3.700 чел.;</w:t>
      </w:r>
    </w:p>
    <w:p w:rsidR="00F05133" w:rsidRDefault="00F05133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Кудьминский</w:t>
      </w:r>
      <w:proofErr w:type="spellEnd"/>
      <w:r>
        <w:rPr>
          <w:i/>
          <w:sz w:val="28"/>
          <w:szCs w:val="28"/>
        </w:rPr>
        <w:t xml:space="preserve"> СДК – в </w:t>
      </w:r>
      <w:proofErr w:type="spellStart"/>
      <w:r>
        <w:rPr>
          <w:i/>
          <w:sz w:val="28"/>
          <w:szCs w:val="28"/>
        </w:rPr>
        <w:t>зрне</w:t>
      </w:r>
      <w:proofErr w:type="spellEnd"/>
      <w:r>
        <w:rPr>
          <w:i/>
          <w:sz w:val="28"/>
          <w:szCs w:val="28"/>
        </w:rPr>
        <w:t xml:space="preserve"> обслуживания 2.700 чел.</w:t>
      </w:r>
    </w:p>
    <w:p w:rsidR="00F05133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7) </w:t>
      </w:r>
      <w:proofErr w:type="spellStart"/>
      <w:r>
        <w:rPr>
          <w:i/>
          <w:sz w:val="28"/>
          <w:szCs w:val="28"/>
        </w:rPr>
        <w:t>Хвощевская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2.370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Хвощевский</w:t>
      </w:r>
      <w:proofErr w:type="spellEnd"/>
      <w:r>
        <w:rPr>
          <w:i/>
          <w:sz w:val="28"/>
          <w:szCs w:val="28"/>
        </w:rPr>
        <w:t xml:space="preserve"> СДК – в зоне обслуживания 1.069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>
        <w:rPr>
          <w:i/>
          <w:sz w:val="28"/>
          <w:szCs w:val="28"/>
        </w:rPr>
        <w:t>Оранский</w:t>
      </w:r>
      <w:proofErr w:type="gramEnd"/>
      <w:r>
        <w:rPr>
          <w:i/>
          <w:sz w:val="28"/>
          <w:szCs w:val="28"/>
        </w:rPr>
        <w:t xml:space="preserve"> СДК – в зоне обслуживания 610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Ключищинский</w:t>
      </w:r>
      <w:proofErr w:type="spellEnd"/>
      <w:r>
        <w:rPr>
          <w:i/>
          <w:sz w:val="28"/>
          <w:szCs w:val="28"/>
        </w:rPr>
        <w:t xml:space="preserve"> СДК – в зоне обслуживания 136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8)</w:t>
      </w:r>
      <w:proofErr w:type="spellStart"/>
      <w:r>
        <w:rPr>
          <w:i/>
          <w:sz w:val="28"/>
          <w:szCs w:val="28"/>
        </w:rPr>
        <w:t>Шапкинская</w:t>
      </w:r>
      <w:proofErr w:type="spellEnd"/>
      <w:r>
        <w:rPr>
          <w:i/>
          <w:sz w:val="28"/>
          <w:szCs w:val="28"/>
        </w:rPr>
        <w:t xml:space="preserve"> сельская администрация. Численность населения 4.277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Шапкинский</w:t>
      </w:r>
      <w:proofErr w:type="spellEnd"/>
      <w:r>
        <w:rPr>
          <w:i/>
          <w:sz w:val="28"/>
          <w:szCs w:val="28"/>
        </w:rPr>
        <w:t xml:space="preserve"> клуб – в зоне обслуживания  420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Лакшинский</w:t>
      </w:r>
      <w:proofErr w:type="spellEnd"/>
      <w:r>
        <w:rPr>
          <w:i/>
          <w:sz w:val="28"/>
          <w:szCs w:val="28"/>
        </w:rPr>
        <w:t xml:space="preserve"> СДК – в зоне обслуживания  926 чел.;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Солонской</w:t>
      </w:r>
      <w:proofErr w:type="spellEnd"/>
      <w:r>
        <w:rPr>
          <w:i/>
          <w:sz w:val="28"/>
          <w:szCs w:val="28"/>
        </w:rPr>
        <w:t xml:space="preserve"> СДК – в зоне обслуживания 580 чел.;</w:t>
      </w:r>
      <w:proofErr w:type="gramEnd"/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-ЦДД </w:t>
      </w:r>
      <w:proofErr w:type="spellStart"/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.Ц</w:t>
      </w:r>
      <w:proofErr w:type="gramEnd"/>
      <w:r>
        <w:rPr>
          <w:i/>
          <w:sz w:val="28"/>
          <w:szCs w:val="28"/>
        </w:rPr>
        <w:t>ентральный</w:t>
      </w:r>
      <w:proofErr w:type="spellEnd"/>
      <w:r>
        <w:rPr>
          <w:i/>
          <w:sz w:val="28"/>
          <w:szCs w:val="28"/>
        </w:rPr>
        <w:t xml:space="preserve"> – в зоне обслуживания 1.100 чел.</w:t>
      </w:r>
    </w:p>
    <w:p w:rsidR="00C558E2" w:rsidRDefault="00C558E2" w:rsidP="00B86DD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состав МБУК «БСКО» входит </w:t>
      </w:r>
      <w:proofErr w:type="spellStart"/>
      <w:r>
        <w:rPr>
          <w:i/>
          <w:sz w:val="28"/>
          <w:szCs w:val="28"/>
        </w:rPr>
        <w:t>агиткультбригада</w:t>
      </w:r>
      <w:proofErr w:type="spellEnd"/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которая занимается </w:t>
      </w:r>
      <w:proofErr w:type="spellStart"/>
      <w:r>
        <w:rPr>
          <w:i/>
          <w:sz w:val="28"/>
          <w:szCs w:val="28"/>
        </w:rPr>
        <w:t>внестационарным</w:t>
      </w:r>
      <w:proofErr w:type="spellEnd"/>
      <w:r>
        <w:rPr>
          <w:i/>
          <w:sz w:val="28"/>
          <w:szCs w:val="28"/>
        </w:rPr>
        <w:t xml:space="preserve"> обслуживанием населения муниципального района.</w:t>
      </w:r>
    </w:p>
    <w:p w:rsidR="002B746F" w:rsidRDefault="002B746F" w:rsidP="00B86DDA">
      <w:pPr>
        <w:pStyle w:val="a3"/>
        <w:rPr>
          <w:i/>
          <w:sz w:val="28"/>
          <w:szCs w:val="28"/>
        </w:rPr>
      </w:pPr>
    </w:p>
    <w:p w:rsidR="002B746F" w:rsidRPr="007368A4" w:rsidRDefault="002B746F" w:rsidP="002B746F">
      <w:pPr>
        <w:pStyle w:val="a3"/>
        <w:jc w:val="center"/>
        <w:rPr>
          <w:b/>
          <w:i/>
          <w:sz w:val="28"/>
          <w:szCs w:val="28"/>
        </w:rPr>
      </w:pPr>
      <w:r w:rsidRPr="007368A4">
        <w:rPr>
          <w:b/>
          <w:i/>
          <w:sz w:val="28"/>
          <w:szCs w:val="28"/>
        </w:rPr>
        <w:t>2.</w:t>
      </w:r>
      <w:r w:rsidR="00C03AFB" w:rsidRPr="007368A4">
        <w:rPr>
          <w:b/>
          <w:i/>
          <w:sz w:val="28"/>
          <w:szCs w:val="28"/>
        </w:rPr>
        <w:t>Работа по выполнению районных муниципальных программ</w:t>
      </w:r>
      <w:proofErr w:type="gramStart"/>
      <w:r w:rsidR="00C03AFB" w:rsidRPr="007368A4">
        <w:rPr>
          <w:b/>
          <w:i/>
          <w:sz w:val="28"/>
          <w:szCs w:val="28"/>
        </w:rPr>
        <w:t xml:space="preserve"> :</w:t>
      </w:r>
      <w:proofErr w:type="gramEnd"/>
    </w:p>
    <w:p w:rsidR="00C03AFB" w:rsidRDefault="00C03AFB" w:rsidP="002B746F">
      <w:pPr>
        <w:pStyle w:val="a3"/>
        <w:jc w:val="center"/>
        <w:rPr>
          <w:i/>
          <w:sz w:val="28"/>
          <w:szCs w:val="28"/>
        </w:rPr>
      </w:pP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«Обеспечение безопасности жизнедеятельности населения Богородского муниципального района Нижегородской области на 2015 – 2017 </w:t>
      </w:r>
      <w:proofErr w:type="spellStart"/>
      <w:r>
        <w:rPr>
          <w:i/>
          <w:sz w:val="28"/>
          <w:szCs w:val="28"/>
        </w:rPr>
        <w:t>г.г</w:t>
      </w:r>
      <w:proofErr w:type="spellEnd"/>
      <w:r>
        <w:rPr>
          <w:i/>
          <w:sz w:val="28"/>
          <w:szCs w:val="28"/>
        </w:rPr>
        <w:t>.» и ее подпрограмм</w:t>
      </w:r>
      <w:r w:rsidRPr="005F0E7E">
        <w:rPr>
          <w:i/>
          <w:sz w:val="28"/>
          <w:szCs w:val="28"/>
        </w:rPr>
        <w:t>: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«Профилактика</w:t>
      </w:r>
      <w:r w:rsidRPr="005F0E7E">
        <w:rPr>
          <w:i/>
          <w:sz w:val="28"/>
          <w:szCs w:val="28"/>
        </w:rPr>
        <w:t xml:space="preserve"> наркомании и </w:t>
      </w:r>
      <w:proofErr w:type="spellStart"/>
      <w:r w:rsidRPr="005F0E7E">
        <w:rPr>
          <w:i/>
          <w:sz w:val="28"/>
          <w:szCs w:val="28"/>
        </w:rPr>
        <w:t>таксикомании</w:t>
      </w:r>
      <w:proofErr w:type="spellEnd"/>
      <w:r w:rsidRPr="005F0E7E">
        <w:rPr>
          <w:i/>
          <w:sz w:val="28"/>
          <w:szCs w:val="28"/>
        </w:rPr>
        <w:t xml:space="preserve"> на территории Богородского муниципального райо</w:t>
      </w:r>
      <w:r>
        <w:rPr>
          <w:i/>
          <w:sz w:val="28"/>
          <w:szCs w:val="28"/>
        </w:rPr>
        <w:t>на Нижегородской области на 2015-2017</w:t>
      </w:r>
      <w:r w:rsidRPr="005F0E7E">
        <w:rPr>
          <w:i/>
          <w:sz w:val="28"/>
          <w:szCs w:val="28"/>
        </w:rPr>
        <w:t xml:space="preserve"> </w:t>
      </w:r>
      <w:proofErr w:type="spellStart"/>
      <w:r w:rsidRPr="005F0E7E">
        <w:rPr>
          <w:i/>
          <w:sz w:val="28"/>
          <w:szCs w:val="28"/>
        </w:rPr>
        <w:t>г.г</w:t>
      </w:r>
      <w:proofErr w:type="spellEnd"/>
      <w:proofErr w:type="gramStart"/>
      <w:r w:rsidRPr="005F0E7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 «</w:t>
      </w:r>
      <w:proofErr w:type="gramEnd"/>
      <w:r>
        <w:rPr>
          <w:i/>
          <w:sz w:val="28"/>
          <w:szCs w:val="28"/>
        </w:rPr>
        <w:t>Богородский муниципальный район – без наркотиков</w:t>
      </w:r>
      <w:r w:rsidRPr="005F0E7E">
        <w:rPr>
          <w:i/>
          <w:sz w:val="28"/>
          <w:szCs w:val="28"/>
        </w:rPr>
        <w:t>»,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«Профилактика безнадзорности</w:t>
      </w:r>
      <w:r>
        <w:rPr>
          <w:i/>
          <w:sz w:val="28"/>
          <w:szCs w:val="28"/>
        </w:rPr>
        <w:t xml:space="preserve"> и правонарушений </w:t>
      </w:r>
      <w:r w:rsidRPr="005F0E7E">
        <w:rPr>
          <w:i/>
          <w:sz w:val="28"/>
          <w:szCs w:val="28"/>
        </w:rPr>
        <w:t xml:space="preserve"> несовершеннолетних Богородско</w:t>
      </w:r>
      <w:r>
        <w:rPr>
          <w:i/>
          <w:sz w:val="28"/>
          <w:szCs w:val="28"/>
        </w:rPr>
        <w:t>го муниципального района Нижегородской области на 2015-2017</w:t>
      </w:r>
      <w:r w:rsidRPr="005F0E7E">
        <w:rPr>
          <w:i/>
          <w:sz w:val="28"/>
          <w:szCs w:val="28"/>
        </w:rPr>
        <w:t xml:space="preserve"> </w:t>
      </w:r>
      <w:proofErr w:type="spellStart"/>
      <w:r w:rsidRPr="005F0E7E">
        <w:rPr>
          <w:i/>
          <w:sz w:val="28"/>
          <w:szCs w:val="28"/>
        </w:rPr>
        <w:t>г</w:t>
      </w:r>
      <w:proofErr w:type="gramStart"/>
      <w:r w:rsidRPr="005F0E7E">
        <w:rPr>
          <w:i/>
          <w:sz w:val="28"/>
          <w:szCs w:val="28"/>
        </w:rPr>
        <w:t>.г</w:t>
      </w:r>
      <w:proofErr w:type="spellEnd"/>
      <w:proofErr w:type="gramEnd"/>
      <w:r w:rsidRPr="005F0E7E">
        <w:rPr>
          <w:i/>
          <w:sz w:val="28"/>
          <w:szCs w:val="28"/>
        </w:rPr>
        <w:t>»,</w:t>
      </w:r>
    </w:p>
    <w:p w:rsidR="00C03AFB" w:rsidRDefault="00C03AFB" w:rsidP="00C03AF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</w:t>
      </w:r>
      <w:r>
        <w:rPr>
          <w:i/>
          <w:sz w:val="28"/>
          <w:szCs w:val="28"/>
        </w:rPr>
        <w:t xml:space="preserve">Противодействие экстремизма и профилактика терроризма на </w:t>
      </w:r>
      <w:r w:rsidRPr="005F0E7E">
        <w:rPr>
          <w:i/>
          <w:sz w:val="28"/>
          <w:szCs w:val="28"/>
        </w:rPr>
        <w:t>территории Богородского муниципального райо</w:t>
      </w:r>
      <w:r>
        <w:rPr>
          <w:i/>
          <w:sz w:val="28"/>
          <w:szCs w:val="28"/>
        </w:rPr>
        <w:t>на Нижегородской области на 2015-2017</w:t>
      </w:r>
      <w:r w:rsidRPr="005F0E7E">
        <w:rPr>
          <w:i/>
          <w:sz w:val="28"/>
          <w:szCs w:val="28"/>
        </w:rPr>
        <w:t xml:space="preserve"> </w:t>
      </w:r>
      <w:proofErr w:type="spellStart"/>
      <w:r w:rsidRPr="005F0E7E">
        <w:rPr>
          <w:i/>
          <w:sz w:val="28"/>
          <w:szCs w:val="28"/>
        </w:rPr>
        <w:t>г.</w:t>
      </w:r>
      <w:proofErr w:type="gramStart"/>
      <w:r w:rsidRPr="005F0E7E">
        <w:rPr>
          <w:i/>
          <w:sz w:val="28"/>
          <w:szCs w:val="28"/>
        </w:rPr>
        <w:t>г</w:t>
      </w:r>
      <w:proofErr w:type="spellEnd"/>
      <w:proofErr w:type="gramEnd"/>
      <w:r w:rsidRPr="005F0E7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.»;</w:t>
      </w:r>
    </w:p>
    <w:p w:rsidR="00C03AFB" w:rsidRDefault="007368A4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«Семья</w:t>
      </w:r>
      <w:r w:rsidR="00256D4B">
        <w:rPr>
          <w:i/>
          <w:sz w:val="28"/>
          <w:szCs w:val="28"/>
        </w:rPr>
        <w:t xml:space="preserve"> 2015-2017 </w:t>
      </w:r>
      <w:proofErr w:type="spellStart"/>
      <w:r w:rsidR="00256D4B">
        <w:rPr>
          <w:i/>
          <w:sz w:val="28"/>
          <w:szCs w:val="28"/>
        </w:rPr>
        <w:t>г</w:t>
      </w:r>
      <w:proofErr w:type="gramStart"/>
      <w:r w:rsidR="00256D4B">
        <w:rPr>
          <w:i/>
          <w:sz w:val="28"/>
          <w:szCs w:val="28"/>
        </w:rPr>
        <w:t>.г</w:t>
      </w:r>
      <w:proofErr w:type="spellEnd"/>
      <w:proofErr w:type="gramEnd"/>
      <w:r>
        <w:rPr>
          <w:i/>
          <w:sz w:val="28"/>
          <w:szCs w:val="28"/>
        </w:rPr>
        <w:t>»;</w:t>
      </w:r>
    </w:p>
    <w:p w:rsidR="00C03AFB" w:rsidRDefault="00256D4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«Старшее поколение 2015-2017 </w:t>
      </w:r>
      <w:proofErr w:type="spellStart"/>
      <w:r>
        <w:rPr>
          <w:i/>
          <w:sz w:val="28"/>
          <w:szCs w:val="28"/>
        </w:rPr>
        <w:t>г.</w:t>
      </w:r>
      <w:proofErr w:type="gramStart"/>
      <w:r>
        <w:rPr>
          <w:i/>
          <w:sz w:val="28"/>
          <w:szCs w:val="28"/>
        </w:rPr>
        <w:t>г</w:t>
      </w:r>
      <w:proofErr w:type="spellEnd"/>
      <w:proofErr w:type="gramEnd"/>
      <w:r>
        <w:rPr>
          <w:i/>
          <w:sz w:val="28"/>
          <w:szCs w:val="28"/>
        </w:rPr>
        <w:t>.</w:t>
      </w:r>
      <w:r w:rsidR="00C03AFB">
        <w:rPr>
          <w:i/>
          <w:sz w:val="28"/>
          <w:szCs w:val="28"/>
        </w:rPr>
        <w:t>».</w:t>
      </w:r>
    </w:p>
    <w:p w:rsidR="00C03AFB" w:rsidRPr="005F0E7E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Работа по этим программам выполнена в полном объеме и будет продолжена в 2018 году.</w:t>
      </w:r>
    </w:p>
    <w:p w:rsidR="00C03AFB" w:rsidRDefault="00C03AFB" w:rsidP="00C03A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Работа культурно-досуговых учреждений</w:t>
      </w:r>
      <w:r w:rsidRPr="005F0E7E">
        <w:rPr>
          <w:i/>
          <w:sz w:val="28"/>
          <w:szCs w:val="28"/>
        </w:rPr>
        <w:t xml:space="preserve"> так же строилась в соответствии с пл</w:t>
      </w:r>
      <w:r>
        <w:rPr>
          <w:i/>
          <w:sz w:val="28"/>
          <w:szCs w:val="28"/>
        </w:rPr>
        <w:t>аном мероприятий, приуроченных к Году экологии.</w:t>
      </w:r>
    </w:p>
    <w:p w:rsidR="00C03AFB" w:rsidRPr="005F0E7E" w:rsidRDefault="00C03AFB" w:rsidP="00C03A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Отчет проведенных мероприятий к Году экологии прилагается)</w:t>
      </w:r>
    </w:p>
    <w:p w:rsidR="00816D74" w:rsidRDefault="00816D74" w:rsidP="00816D74">
      <w:pPr>
        <w:pStyle w:val="a3"/>
        <w:ind w:left="720"/>
        <w:rPr>
          <w:i/>
          <w:sz w:val="28"/>
          <w:szCs w:val="28"/>
        </w:rPr>
      </w:pPr>
    </w:p>
    <w:p w:rsidR="00C03AFB" w:rsidRDefault="00816D74" w:rsidP="00816D74">
      <w:pPr>
        <w:pStyle w:val="a3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М</w:t>
      </w:r>
      <w:r w:rsidRPr="00816D74">
        <w:rPr>
          <w:b/>
          <w:i/>
          <w:sz w:val="28"/>
          <w:szCs w:val="28"/>
        </w:rPr>
        <w:t>ероприятия года</w:t>
      </w:r>
      <w:r>
        <w:rPr>
          <w:b/>
          <w:i/>
          <w:sz w:val="28"/>
          <w:szCs w:val="28"/>
        </w:rPr>
        <w:t xml:space="preserve">, в </w:t>
      </w:r>
      <w:proofErr w:type="spellStart"/>
      <w:r>
        <w:rPr>
          <w:b/>
          <w:i/>
          <w:sz w:val="28"/>
          <w:szCs w:val="28"/>
        </w:rPr>
        <w:t>т.ч</w:t>
      </w:r>
      <w:proofErr w:type="spellEnd"/>
      <w:r>
        <w:rPr>
          <w:b/>
          <w:i/>
          <w:sz w:val="28"/>
          <w:szCs w:val="28"/>
        </w:rPr>
        <w:t>. знаковые:</w:t>
      </w:r>
    </w:p>
    <w:p w:rsidR="00816D74" w:rsidRPr="00816D74" w:rsidRDefault="00816D74" w:rsidP="00816D74">
      <w:pPr>
        <w:pStyle w:val="a3"/>
        <w:ind w:left="720"/>
        <w:rPr>
          <w:b/>
          <w:i/>
          <w:sz w:val="28"/>
          <w:szCs w:val="28"/>
        </w:rPr>
      </w:pPr>
    </w:p>
    <w:p w:rsidR="004400C0" w:rsidRPr="00256D4B" w:rsidRDefault="000B21D6" w:rsidP="00AB2F98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  За отчетный </w:t>
      </w:r>
      <w:r w:rsidR="00FD2604" w:rsidRPr="00256D4B">
        <w:rPr>
          <w:i/>
          <w:sz w:val="28"/>
          <w:szCs w:val="28"/>
        </w:rPr>
        <w:t>период</w:t>
      </w:r>
      <w:r w:rsidR="00F776A7" w:rsidRPr="00256D4B">
        <w:rPr>
          <w:i/>
          <w:sz w:val="28"/>
          <w:szCs w:val="28"/>
        </w:rPr>
        <w:t xml:space="preserve"> </w:t>
      </w:r>
      <w:r w:rsidR="0075575B" w:rsidRPr="00256D4B">
        <w:rPr>
          <w:i/>
          <w:sz w:val="28"/>
          <w:szCs w:val="28"/>
        </w:rPr>
        <w:t xml:space="preserve"> сотрудниками культурно </w:t>
      </w:r>
      <w:proofErr w:type="gramStart"/>
      <w:r w:rsidR="0075575B" w:rsidRPr="00256D4B">
        <w:rPr>
          <w:i/>
          <w:sz w:val="28"/>
          <w:szCs w:val="28"/>
        </w:rPr>
        <w:t>-д</w:t>
      </w:r>
      <w:proofErr w:type="gramEnd"/>
      <w:r w:rsidR="0075575B" w:rsidRPr="00256D4B">
        <w:rPr>
          <w:i/>
          <w:sz w:val="28"/>
          <w:szCs w:val="28"/>
        </w:rPr>
        <w:t>осуговых учреждений</w:t>
      </w:r>
      <w:r w:rsidR="00FD2604" w:rsidRPr="00256D4B">
        <w:rPr>
          <w:i/>
          <w:sz w:val="28"/>
          <w:szCs w:val="28"/>
        </w:rPr>
        <w:t xml:space="preserve"> объединения </w:t>
      </w:r>
      <w:r w:rsidR="0075575B" w:rsidRPr="00256D4B">
        <w:rPr>
          <w:i/>
          <w:sz w:val="28"/>
          <w:szCs w:val="28"/>
        </w:rPr>
        <w:t xml:space="preserve"> , </w:t>
      </w:r>
      <w:r w:rsidR="00FD2604" w:rsidRPr="00256D4B">
        <w:rPr>
          <w:i/>
          <w:sz w:val="28"/>
          <w:szCs w:val="28"/>
        </w:rPr>
        <w:t>в рамках годового плана</w:t>
      </w:r>
      <w:r w:rsidR="0075575B" w:rsidRPr="00256D4B">
        <w:rPr>
          <w:i/>
          <w:sz w:val="28"/>
          <w:szCs w:val="28"/>
        </w:rPr>
        <w:t xml:space="preserve">, </w:t>
      </w:r>
      <w:r w:rsidR="00FD2604" w:rsidRPr="00256D4B">
        <w:rPr>
          <w:i/>
          <w:sz w:val="28"/>
          <w:szCs w:val="28"/>
        </w:rPr>
        <w:t xml:space="preserve"> было организовано  и  проведено  </w:t>
      </w:r>
      <w:r w:rsidR="009A2EF2">
        <w:rPr>
          <w:b/>
          <w:i/>
          <w:sz w:val="28"/>
          <w:szCs w:val="28"/>
        </w:rPr>
        <w:t>7973</w:t>
      </w:r>
      <w:r w:rsidR="00492724" w:rsidRPr="00256D4B">
        <w:rPr>
          <w:i/>
          <w:sz w:val="28"/>
          <w:szCs w:val="28"/>
        </w:rPr>
        <w:t xml:space="preserve">   </w:t>
      </w:r>
      <w:r w:rsidR="00FD2604" w:rsidRPr="00256D4B">
        <w:rPr>
          <w:i/>
          <w:sz w:val="28"/>
          <w:szCs w:val="28"/>
        </w:rPr>
        <w:t>различных культурно-</w:t>
      </w:r>
      <w:r w:rsidR="00EE6649" w:rsidRPr="00256D4B">
        <w:rPr>
          <w:i/>
          <w:sz w:val="28"/>
          <w:szCs w:val="28"/>
        </w:rPr>
        <w:t xml:space="preserve"> массовых</w:t>
      </w:r>
      <w:r w:rsidR="00630CC7" w:rsidRPr="00256D4B">
        <w:rPr>
          <w:i/>
          <w:sz w:val="28"/>
          <w:szCs w:val="28"/>
        </w:rPr>
        <w:t xml:space="preserve"> </w:t>
      </w:r>
      <w:r w:rsidR="00492724" w:rsidRPr="00256D4B">
        <w:rPr>
          <w:i/>
          <w:sz w:val="28"/>
          <w:szCs w:val="28"/>
        </w:rPr>
        <w:t xml:space="preserve"> мероприятия</w:t>
      </w:r>
      <w:r w:rsidR="00E943B0" w:rsidRPr="00256D4B">
        <w:rPr>
          <w:i/>
          <w:sz w:val="28"/>
          <w:szCs w:val="28"/>
        </w:rPr>
        <w:t xml:space="preserve"> , что на </w:t>
      </w:r>
      <w:r w:rsidR="00654B3A" w:rsidRPr="00256D4B">
        <w:rPr>
          <w:i/>
          <w:sz w:val="28"/>
          <w:szCs w:val="28"/>
        </w:rPr>
        <w:t xml:space="preserve"> </w:t>
      </w:r>
      <w:r w:rsidR="009A2EF2" w:rsidRPr="009A2EF2">
        <w:rPr>
          <w:b/>
          <w:i/>
          <w:sz w:val="28"/>
          <w:szCs w:val="28"/>
        </w:rPr>
        <w:t>10</w:t>
      </w:r>
      <w:r w:rsidR="009A2EF2">
        <w:rPr>
          <w:b/>
          <w:i/>
          <w:sz w:val="28"/>
          <w:szCs w:val="28"/>
        </w:rPr>
        <w:t>9</w:t>
      </w:r>
      <w:r w:rsidR="00654B3A" w:rsidRPr="00256D4B">
        <w:rPr>
          <w:b/>
          <w:i/>
          <w:sz w:val="28"/>
          <w:szCs w:val="28"/>
        </w:rPr>
        <w:t xml:space="preserve"> </w:t>
      </w:r>
      <w:r w:rsidR="00E943B0" w:rsidRPr="00256D4B">
        <w:rPr>
          <w:b/>
          <w:i/>
          <w:sz w:val="28"/>
          <w:szCs w:val="28"/>
        </w:rPr>
        <w:t xml:space="preserve"> </w:t>
      </w:r>
      <w:r w:rsidR="00E943B0" w:rsidRPr="00256D4B">
        <w:rPr>
          <w:i/>
          <w:sz w:val="28"/>
          <w:szCs w:val="28"/>
        </w:rPr>
        <w:t>меропри</w:t>
      </w:r>
      <w:r w:rsidR="009A2EF2">
        <w:rPr>
          <w:i/>
          <w:sz w:val="28"/>
          <w:szCs w:val="28"/>
        </w:rPr>
        <w:t>ятий</w:t>
      </w:r>
      <w:r w:rsidR="00654B3A" w:rsidRPr="00256D4B">
        <w:rPr>
          <w:i/>
          <w:sz w:val="28"/>
          <w:szCs w:val="28"/>
        </w:rPr>
        <w:t xml:space="preserve"> </w:t>
      </w:r>
      <w:r w:rsidR="00256D4B" w:rsidRPr="00256D4B">
        <w:rPr>
          <w:i/>
          <w:sz w:val="28"/>
          <w:szCs w:val="28"/>
        </w:rPr>
        <w:t xml:space="preserve"> больше по сравнению с 2016</w:t>
      </w:r>
      <w:r w:rsidR="000C26F1" w:rsidRPr="00256D4B">
        <w:rPr>
          <w:i/>
          <w:sz w:val="28"/>
          <w:szCs w:val="28"/>
        </w:rPr>
        <w:t xml:space="preserve"> </w:t>
      </w:r>
      <w:r w:rsidR="00E943B0" w:rsidRPr="00256D4B">
        <w:rPr>
          <w:i/>
          <w:sz w:val="28"/>
          <w:szCs w:val="28"/>
        </w:rPr>
        <w:t>годом.</w:t>
      </w:r>
    </w:p>
    <w:p w:rsidR="00F776A7" w:rsidRPr="00256D4B" w:rsidRDefault="00E1019A" w:rsidP="004400C0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Это конкурсы и фестивали</w:t>
      </w:r>
      <w:proofErr w:type="gramStart"/>
      <w:r w:rsidRPr="00256D4B">
        <w:rPr>
          <w:i/>
          <w:sz w:val="28"/>
          <w:szCs w:val="28"/>
        </w:rPr>
        <w:t xml:space="preserve"> ,</w:t>
      </w:r>
      <w:proofErr w:type="gramEnd"/>
      <w:r w:rsidRPr="00256D4B">
        <w:rPr>
          <w:i/>
          <w:sz w:val="28"/>
          <w:szCs w:val="28"/>
        </w:rPr>
        <w:t xml:space="preserve"> </w:t>
      </w:r>
      <w:r w:rsidR="004400C0" w:rsidRPr="00256D4B">
        <w:rPr>
          <w:i/>
          <w:sz w:val="28"/>
          <w:szCs w:val="28"/>
        </w:rPr>
        <w:t xml:space="preserve"> </w:t>
      </w:r>
      <w:r w:rsidR="00FD2604" w:rsidRPr="00256D4B">
        <w:rPr>
          <w:i/>
          <w:sz w:val="28"/>
          <w:szCs w:val="28"/>
        </w:rPr>
        <w:t>театрализованные праздники, тематические вечера , к</w:t>
      </w:r>
      <w:r w:rsidRPr="00256D4B">
        <w:rPr>
          <w:i/>
          <w:sz w:val="28"/>
          <w:szCs w:val="28"/>
        </w:rPr>
        <w:t xml:space="preserve">онцерты , торжественные   и  </w:t>
      </w:r>
      <w:r w:rsidR="00FD2604" w:rsidRPr="00256D4B">
        <w:rPr>
          <w:i/>
          <w:sz w:val="28"/>
          <w:szCs w:val="28"/>
        </w:rPr>
        <w:t>юбилейные мероприятия , акции , творческие отчеты , благотворительные и шефские концерты</w:t>
      </w:r>
      <w:r w:rsidRPr="00256D4B">
        <w:rPr>
          <w:i/>
          <w:sz w:val="28"/>
          <w:szCs w:val="28"/>
        </w:rPr>
        <w:t xml:space="preserve">, экскурсии и мастер-классы  , выставки </w:t>
      </w:r>
      <w:r w:rsidR="00DF289D" w:rsidRPr="00256D4B">
        <w:rPr>
          <w:i/>
          <w:sz w:val="28"/>
          <w:szCs w:val="28"/>
        </w:rPr>
        <w:t>, беседы , круглые столы , информационные часы</w:t>
      </w:r>
      <w:r w:rsidR="00FD2604" w:rsidRPr="00256D4B">
        <w:rPr>
          <w:i/>
          <w:sz w:val="28"/>
          <w:szCs w:val="28"/>
        </w:rPr>
        <w:t xml:space="preserve"> </w:t>
      </w:r>
      <w:r w:rsidR="00DF289D" w:rsidRPr="00256D4B">
        <w:rPr>
          <w:i/>
          <w:sz w:val="28"/>
          <w:szCs w:val="28"/>
        </w:rPr>
        <w:t>, кино</w:t>
      </w:r>
      <w:r w:rsidRPr="00256D4B">
        <w:rPr>
          <w:i/>
          <w:sz w:val="28"/>
          <w:szCs w:val="28"/>
        </w:rPr>
        <w:t xml:space="preserve"> </w:t>
      </w:r>
      <w:r w:rsidR="00DF289D" w:rsidRPr="00256D4B">
        <w:rPr>
          <w:i/>
          <w:sz w:val="28"/>
          <w:szCs w:val="28"/>
        </w:rPr>
        <w:t>показы , семинары – практикумы и многое другое.</w:t>
      </w:r>
    </w:p>
    <w:p w:rsidR="00DF289D" w:rsidRPr="00256D4B" w:rsidRDefault="00DF289D" w:rsidP="00AB2F98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  Из общего числа мероприятий : на п</w:t>
      </w:r>
      <w:r w:rsidR="00E1019A" w:rsidRPr="00256D4B">
        <w:rPr>
          <w:i/>
          <w:sz w:val="28"/>
          <w:szCs w:val="28"/>
        </w:rPr>
        <w:t>латн</w:t>
      </w:r>
      <w:r w:rsidR="003D740B" w:rsidRPr="00256D4B">
        <w:rPr>
          <w:i/>
          <w:sz w:val="28"/>
          <w:szCs w:val="28"/>
        </w:rPr>
        <w:t xml:space="preserve">ой основе было проведено   </w:t>
      </w:r>
      <w:r w:rsidR="003D740B" w:rsidRPr="00256D4B">
        <w:rPr>
          <w:b/>
          <w:i/>
          <w:sz w:val="28"/>
          <w:szCs w:val="28"/>
        </w:rPr>
        <w:t>2</w:t>
      </w:r>
      <w:r w:rsidR="009A2EF2">
        <w:rPr>
          <w:b/>
          <w:i/>
          <w:sz w:val="28"/>
          <w:szCs w:val="28"/>
        </w:rPr>
        <w:t>51</w:t>
      </w:r>
      <w:r w:rsidR="000511C5" w:rsidRPr="00256D4B">
        <w:rPr>
          <w:b/>
          <w:i/>
          <w:sz w:val="28"/>
          <w:szCs w:val="28"/>
        </w:rPr>
        <w:t>1</w:t>
      </w:r>
      <w:r w:rsidR="00E1019A" w:rsidRPr="00256D4B">
        <w:rPr>
          <w:i/>
          <w:sz w:val="28"/>
          <w:szCs w:val="28"/>
        </w:rPr>
        <w:t xml:space="preserve"> </w:t>
      </w:r>
      <w:r w:rsidRPr="00256D4B">
        <w:rPr>
          <w:i/>
          <w:sz w:val="28"/>
          <w:szCs w:val="28"/>
        </w:rPr>
        <w:t>культурн</w:t>
      </w:r>
      <w:proofErr w:type="gramStart"/>
      <w:r w:rsidRPr="00256D4B">
        <w:rPr>
          <w:i/>
          <w:sz w:val="28"/>
          <w:szCs w:val="28"/>
        </w:rPr>
        <w:t>о-</w:t>
      </w:r>
      <w:proofErr w:type="gramEnd"/>
      <w:r w:rsidR="00492724" w:rsidRPr="00256D4B">
        <w:rPr>
          <w:i/>
          <w:sz w:val="28"/>
          <w:szCs w:val="28"/>
        </w:rPr>
        <w:t xml:space="preserve"> </w:t>
      </w:r>
      <w:r w:rsidRPr="00256D4B">
        <w:rPr>
          <w:i/>
          <w:sz w:val="28"/>
          <w:szCs w:val="28"/>
        </w:rPr>
        <w:t>досуговых</w:t>
      </w:r>
      <w:r w:rsidR="006A3390" w:rsidRPr="00256D4B">
        <w:rPr>
          <w:i/>
          <w:sz w:val="28"/>
          <w:szCs w:val="28"/>
        </w:rPr>
        <w:t xml:space="preserve"> </w:t>
      </w:r>
      <w:r w:rsidRPr="00256D4B">
        <w:rPr>
          <w:i/>
          <w:sz w:val="28"/>
          <w:szCs w:val="28"/>
        </w:rPr>
        <w:t xml:space="preserve"> мероприятия, </w:t>
      </w:r>
      <w:r w:rsidR="003D740B" w:rsidRPr="00256D4B">
        <w:rPr>
          <w:i/>
          <w:sz w:val="28"/>
          <w:szCs w:val="28"/>
        </w:rPr>
        <w:t xml:space="preserve"> что на  </w:t>
      </w:r>
      <w:r w:rsidR="00256D4B" w:rsidRPr="00256D4B">
        <w:rPr>
          <w:b/>
          <w:i/>
          <w:sz w:val="28"/>
          <w:szCs w:val="28"/>
        </w:rPr>
        <w:t>2</w:t>
      </w:r>
      <w:r w:rsidR="009A2EF2">
        <w:rPr>
          <w:b/>
          <w:i/>
          <w:sz w:val="28"/>
          <w:szCs w:val="28"/>
        </w:rPr>
        <w:t>4</w:t>
      </w:r>
      <w:r w:rsidR="00256D4B" w:rsidRPr="00256D4B">
        <w:rPr>
          <w:b/>
          <w:i/>
          <w:sz w:val="28"/>
          <w:szCs w:val="28"/>
        </w:rPr>
        <w:t>0</w:t>
      </w:r>
      <w:r w:rsidR="000511C5" w:rsidRPr="00256D4B">
        <w:rPr>
          <w:i/>
          <w:sz w:val="28"/>
          <w:szCs w:val="28"/>
        </w:rPr>
        <w:t xml:space="preserve"> мероприятий бол</w:t>
      </w:r>
      <w:r w:rsidR="005D27E6" w:rsidRPr="00256D4B">
        <w:rPr>
          <w:i/>
          <w:sz w:val="28"/>
          <w:szCs w:val="28"/>
        </w:rPr>
        <w:t xml:space="preserve">ьше , </w:t>
      </w:r>
      <w:r w:rsidR="003D740B" w:rsidRPr="00256D4B">
        <w:rPr>
          <w:i/>
          <w:sz w:val="28"/>
          <w:szCs w:val="28"/>
        </w:rPr>
        <w:t xml:space="preserve"> которые пос</w:t>
      </w:r>
      <w:r w:rsidR="00535FCA" w:rsidRPr="00256D4B">
        <w:rPr>
          <w:i/>
          <w:sz w:val="28"/>
          <w:szCs w:val="28"/>
        </w:rPr>
        <w:t xml:space="preserve">етило  </w:t>
      </w:r>
      <w:r w:rsidR="009A2EF2">
        <w:rPr>
          <w:b/>
          <w:i/>
          <w:sz w:val="28"/>
          <w:szCs w:val="28"/>
        </w:rPr>
        <w:t>33</w:t>
      </w:r>
      <w:r w:rsidR="00256D4B">
        <w:rPr>
          <w:b/>
          <w:i/>
          <w:sz w:val="28"/>
          <w:szCs w:val="28"/>
        </w:rPr>
        <w:t>.</w:t>
      </w:r>
      <w:r w:rsidR="009A2EF2">
        <w:rPr>
          <w:b/>
          <w:i/>
          <w:sz w:val="28"/>
          <w:szCs w:val="28"/>
        </w:rPr>
        <w:t>35</w:t>
      </w:r>
      <w:r w:rsidR="00256D4B" w:rsidRPr="00256D4B">
        <w:rPr>
          <w:b/>
          <w:i/>
          <w:sz w:val="28"/>
          <w:szCs w:val="28"/>
        </w:rPr>
        <w:t xml:space="preserve">7 </w:t>
      </w:r>
      <w:r w:rsidRPr="00256D4B">
        <w:rPr>
          <w:i/>
          <w:sz w:val="28"/>
          <w:szCs w:val="28"/>
        </w:rPr>
        <w:t>чел</w:t>
      </w:r>
      <w:r w:rsidR="00535FCA" w:rsidRPr="00256D4B">
        <w:rPr>
          <w:i/>
          <w:sz w:val="28"/>
          <w:szCs w:val="28"/>
        </w:rPr>
        <w:t>овек</w:t>
      </w:r>
      <w:r w:rsidR="00256D4B" w:rsidRPr="00256D4B">
        <w:rPr>
          <w:i/>
          <w:sz w:val="28"/>
          <w:szCs w:val="28"/>
        </w:rPr>
        <w:t xml:space="preserve">, что на </w:t>
      </w:r>
      <w:r w:rsidR="009A2EF2">
        <w:rPr>
          <w:b/>
          <w:i/>
          <w:sz w:val="28"/>
          <w:szCs w:val="28"/>
        </w:rPr>
        <w:t>4.81</w:t>
      </w:r>
      <w:r w:rsidR="00256D4B" w:rsidRPr="00256D4B">
        <w:rPr>
          <w:b/>
          <w:i/>
          <w:sz w:val="28"/>
          <w:szCs w:val="28"/>
        </w:rPr>
        <w:t>9</w:t>
      </w:r>
      <w:r w:rsidR="00256D4B" w:rsidRPr="00256D4B">
        <w:rPr>
          <w:i/>
          <w:sz w:val="28"/>
          <w:szCs w:val="28"/>
        </w:rPr>
        <w:t xml:space="preserve"> </w:t>
      </w:r>
      <w:r w:rsidR="000511C5" w:rsidRPr="00256D4B">
        <w:rPr>
          <w:i/>
          <w:sz w:val="28"/>
          <w:szCs w:val="28"/>
        </w:rPr>
        <w:t xml:space="preserve"> человек </w:t>
      </w:r>
      <w:r w:rsidR="00654B3A" w:rsidRPr="00256D4B">
        <w:rPr>
          <w:i/>
          <w:sz w:val="28"/>
          <w:szCs w:val="28"/>
        </w:rPr>
        <w:t xml:space="preserve"> больше предыдущего года</w:t>
      </w:r>
      <w:r w:rsidR="00535FCA" w:rsidRPr="00256D4B">
        <w:rPr>
          <w:i/>
          <w:sz w:val="28"/>
          <w:szCs w:val="28"/>
        </w:rPr>
        <w:t>.</w:t>
      </w:r>
    </w:p>
    <w:p w:rsidR="0047769B" w:rsidRPr="00903313" w:rsidRDefault="00605F93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 </w:t>
      </w:r>
      <w:r w:rsidR="007368A4" w:rsidRPr="00903313">
        <w:rPr>
          <w:i/>
          <w:sz w:val="28"/>
          <w:szCs w:val="28"/>
        </w:rPr>
        <w:t>За 2017</w:t>
      </w:r>
      <w:r w:rsidR="0047769B" w:rsidRPr="00903313">
        <w:rPr>
          <w:i/>
          <w:sz w:val="28"/>
          <w:szCs w:val="28"/>
        </w:rPr>
        <w:t xml:space="preserve"> год было провед</w:t>
      </w:r>
      <w:r w:rsidR="00325753" w:rsidRPr="00903313">
        <w:rPr>
          <w:i/>
          <w:sz w:val="28"/>
          <w:szCs w:val="28"/>
        </w:rPr>
        <w:t>е</w:t>
      </w:r>
      <w:r w:rsidR="0047769B" w:rsidRPr="00903313">
        <w:rPr>
          <w:i/>
          <w:sz w:val="28"/>
          <w:szCs w:val="28"/>
        </w:rPr>
        <w:t xml:space="preserve">но </w:t>
      </w:r>
      <w:r w:rsidR="00256D4B">
        <w:rPr>
          <w:i/>
          <w:sz w:val="28"/>
          <w:szCs w:val="28"/>
        </w:rPr>
        <w:t xml:space="preserve"> </w:t>
      </w:r>
      <w:r w:rsidR="007368A4" w:rsidRPr="00903313">
        <w:rPr>
          <w:b/>
          <w:i/>
          <w:sz w:val="28"/>
          <w:szCs w:val="28"/>
        </w:rPr>
        <w:t>57</w:t>
      </w:r>
      <w:r w:rsidR="00A736BE" w:rsidRPr="00903313">
        <w:rPr>
          <w:b/>
          <w:i/>
          <w:sz w:val="28"/>
          <w:szCs w:val="28"/>
        </w:rPr>
        <w:t xml:space="preserve"> </w:t>
      </w:r>
      <w:r w:rsidR="00256D4B">
        <w:rPr>
          <w:b/>
          <w:i/>
          <w:sz w:val="28"/>
          <w:szCs w:val="28"/>
        </w:rPr>
        <w:t xml:space="preserve"> </w:t>
      </w:r>
      <w:r w:rsidR="008D6D12" w:rsidRPr="00903313">
        <w:rPr>
          <w:i/>
          <w:sz w:val="28"/>
          <w:szCs w:val="28"/>
        </w:rPr>
        <w:t>мероприятий</w:t>
      </w:r>
      <w:r w:rsidR="0047769B" w:rsidRPr="00903313">
        <w:rPr>
          <w:i/>
          <w:sz w:val="28"/>
          <w:szCs w:val="28"/>
        </w:rPr>
        <w:t xml:space="preserve"> по государственной </w:t>
      </w:r>
      <w:proofErr w:type="spellStart"/>
      <w:r w:rsidR="0047769B" w:rsidRPr="00903313">
        <w:rPr>
          <w:i/>
          <w:sz w:val="28"/>
          <w:szCs w:val="28"/>
        </w:rPr>
        <w:t>символике</w:t>
      </w:r>
      <w:proofErr w:type="gramStart"/>
      <w:r w:rsidR="00A736BE" w:rsidRPr="00903313">
        <w:rPr>
          <w:i/>
          <w:sz w:val="28"/>
          <w:szCs w:val="28"/>
        </w:rPr>
        <w:t>,к</w:t>
      </w:r>
      <w:proofErr w:type="gramEnd"/>
      <w:r w:rsidR="00A736BE" w:rsidRPr="00903313">
        <w:rPr>
          <w:i/>
          <w:sz w:val="28"/>
          <w:szCs w:val="28"/>
        </w:rPr>
        <w:t>оторые</w:t>
      </w:r>
      <w:proofErr w:type="spellEnd"/>
      <w:r w:rsidR="00A736BE" w:rsidRPr="00903313">
        <w:rPr>
          <w:i/>
          <w:sz w:val="28"/>
          <w:szCs w:val="28"/>
        </w:rPr>
        <w:t xml:space="preserve"> посетило </w:t>
      </w:r>
      <w:r w:rsidR="007368A4" w:rsidRPr="00903313">
        <w:rPr>
          <w:b/>
          <w:i/>
          <w:sz w:val="28"/>
          <w:szCs w:val="28"/>
        </w:rPr>
        <w:t>1194</w:t>
      </w:r>
      <w:r w:rsidR="00A736BE" w:rsidRPr="00903313">
        <w:rPr>
          <w:b/>
          <w:i/>
          <w:sz w:val="28"/>
          <w:szCs w:val="28"/>
        </w:rPr>
        <w:t xml:space="preserve"> </w:t>
      </w:r>
      <w:r w:rsidR="008D6D12" w:rsidRPr="00903313">
        <w:rPr>
          <w:i/>
          <w:sz w:val="28"/>
          <w:szCs w:val="28"/>
        </w:rPr>
        <w:t>человек</w:t>
      </w:r>
      <w:r w:rsidR="007368A4" w:rsidRPr="00903313">
        <w:rPr>
          <w:i/>
          <w:sz w:val="28"/>
          <w:szCs w:val="28"/>
        </w:rPr>
        <w:t>а</w:t>
      </w:r>
      <w:r w:rsidR="008D6D12" w:rsidRPr="00903313">
        <w:rPr>
          <w:i/>
          <w:sz w:val="28"/>
          <w:szCs w:val="28"/>
        </w:rPr>
        <w:t xml:space="preserve">,  что на семь мероприятий  </w:t>
      </w:r>
      <w:r w:rsidR="007368A4" w:rsidRPr="00903313">
        <w:rPr>
          <w:i/>
          <w:sz w:val="28"/>
          <w:szCs w:val="28"/>
        </w:rPr>
        <w:t xml:space="preserve">и </w:t>
      </w:r>
      <w:r w:rsidR="007368A4" w:rsidRPr="00903313">
        <w:rPr>
          <w:b/>
          <w:i/>
          <w:sz w:val="28"/>
          <w:szCs w:val="28"/>
        </w:rPr>
        <w:t xml:space="preserve">108 </w:t>
      </w:r>
      <w:r w:rsidR="007368A4" w:rsidRPr="00903313">
        <w:rPr>
          <w:i/>
          <w:sz w:val="28"/>
          <w:szCs w:val="28"/>
        </w:rPr>
        <w:t xml:space="preserve">человек </w:t>
      </w:r>
      <w:r w:rsidR="008D6D12" w:rsidRPr="00903313">
        <w:rPr>
          <w:i/>
          <w:sz w:val="28"/>
          <w:szCs w:val="28"/>
        </w:rPr>
        <w:t xml:space="preserve">больше по сравнению </w:t>
      </w:r>
      <w:r w:rsidR="007368A4" w:rsidRPr="00903313">
        <w:rPr>
          <w:i/>
          <w:sz w:val="28"/>
          <w:szCs w:val="28"/>
        </w:rPr>
        <w:t>с 2017</w:t>
      </w:r>
      <w:r w:rsidR="00A736BE" w:rsidRPr="00903313">
        <w:rPr>
          <w:i/>
          <w:sz w:val="28"/>
          <w:szCs w:val="28"/>
        </w:rPr>
        <w:t xml:space="preserve"> годом</w:t>
      </w:r>
      <w:r w:rsidR="0047769B" w:rsidRPr="00903313">
        <w:rPr>
          <w:i/>
          <w:sz w:val="28"/>
          <w:szCs w:val="28"/>
        </w:rPr>
        <w:t xml:space="preserve"> </w:t>
      </w:r>
      <w:r w:rsidR="00C85E54" w:rsidRPr="00903313">
        <w:rPr>
          <w:i/>
          <w:sz w:val="28"/>
          <w:szCs w:val="28"/>
        </w:rPr>
        <w:t xml:space="preserve"> </w:t>
      </w:r>
      <w:r w:rsidR="0047769B" w:rsidRPr="00903313">
        <w:rPr>
          <w:i/>
          <w:sz w:val="28"/>
          <w:szCs w:val="28"/>
        </w:rPr>
        <w:t>и</w:t>
      </w:r>
      <w:r w:rsidR="00A736BE" w:rsidRPr="00903313">
        <w:rPr>
          <w:i/>
          <w:sz w:val="28"/>
          <w:szCs w:val="28"/>
        </w:rPr>
        <w:t xml:space="preserve"> </w:t>
      </w:r>
      <w:r w:rsidR="007368A4" w:rsidRPr="00903313">
        <w:rPr>
          <w:i/>
          <w:sz w:val="28"/>
          <w:szCs w:val="28"/>
        </w:rPr>
        <w:t xml:space="preserve"> </w:t>
      </w:r>
      <w:r w:rsidR="007368A4" w:rsidRPr="00903313">
        <w:rPr>
          <w:b/>
          <w:i/>
          <w:sz w:val="28"/>
          <w:szCs w:val="28"/>
        </w:rPr>
        <w:t>278</w:t>
      </w:r>
      <w:r w:rsidR="008D6D12" w:rsidRPr="00903313">
        <w:rPr>
          <w:i/>
          <w:sz w:val="28"/>
          <w:szCs w:val="28"/>
        </w:rPr>
        <w:t xml:space="preserve"> мероприятий</w:t>
      </w:r>
      <w:r w:rsidR="00C85E54" w:rsidRPr="00903313">
        <w:rPr>
          <w:i/>
          <w:sz w:val="28"/>
          <w:szCs w:val="28"/>
        </w:rPr>
        <w:t xml:space="preserve"> с использованием государственной и рай</w:t>
      </w:r>
      <w:r w:rsidR="00A736BE" w:rsidRPr="00903313">
        <w:rPr>
          <w:i/>
          <w:sz w:val="28"/>
          <w:szCs w:val="28"/>
        </w:rPr>
        <w:t xml:space="preserve">онной символики, на которых присутствовало </w:t>
      </w:r>
      <w:r w:rsidR="007368A4" w:rsidRPr="00903313">
        <w:rPr>
          <w:b/>
          <w:i/>
          <w:sz w:val="28"/>
          <w:szCs w:val="28"/>
        </w:rPr>
        <w:t xml:space="preserve">51.583 </w:t>
      </w:r>
      <w:r w:rsidR="00A736BE" w:rsidRPr="00903313">
        <w:rPr>
          <w:i/>
          <w:sz w:val="28"/>
          <w:szCs w:val="28"/>
        </w:rPr>
        <w:t xml:space="preserve"> человек</w:t>
      </w:r>
      <w:r w:rsidR="00484737" w:rsidRPr="00903313">
        <w:rPr>
          <w:i/>
          <w:sz w:val="28"/>
          <w:szCs w:val="28"/>
        </w:rPr>
        <w:t>а</w:t>
      </w:r>
      <w:r w:rsidR="007368A4" w:rsidRPr="00903313">
        <w:rPr>
          <w:i/>
          <w:sz w:val="28"/>
          <w:szCs w:val="28"/>
        </w:rPr>
        <w:t>.</w:t>
      </w:r>
    </w:p>
    <w:p w:rsidR="00657BE1" w:rsidRPr="00903313" w:rsidRDefault="00657BE1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</w:t>
      </w:r>
      <w:r w:rsidR="00C85E54" w:rsidRPr="00903313">
        <w:rPr>
          <w:i/>
          <w:sz w:val="28"/>
          <w:szCs w:val="28"/>
        </w:rPr>
        <w:t xml:space="preserve">    </w:t>
      </w:r>
      <w:r w:rsidR="00FC03DF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>Во всех КДУ</w:t>
      </w:r>
      <w:r w:rsidR="00C85E54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>оформлены стенды соответствующей тематики.</w:t>
      </w:r>
    </w:p>
    <w:p w:rsidR="00325753" w:rsidRPr="00903313" w:rsidRDefault="00325753" w:rsidP="00AB2F98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 Одним из наиболее важных направлений в деятельности работы КДУ является </w:t>
      </w:r>
      <w:r w:rsidRPr="00903313">
        <w:rPr>
          <w:b/>
          <w:i/>
          <w:sz w:val="28"/>
          <w:szCs w:val="28"/>
        </w:rPr>
        <w:t>пропаганда здорового образа жизни</w:t>
      </w:r>
      <w:proofErr w:type="gramStart"/>
      <w:r w:rsidRPr="00903313">
        <w:rPr>
          <w:b/>
          <w:i/>
          <w:sz w:val="28"/>
          <w:szCs w:val="28"/>
        </w:rPr>
        <w:t xml:space="preserve"> ,</w:t>
      </w:r>
      <w:proofErr w:type="gramEnd"/>
      <w:r w:rsidRPr="00903313">
        <w:rPr>
          <w:b/>
          <w:i/>
          <w:sz w:val="28"/>
          <w:szCs w:val="28"/>
        </w:rPr>
        <w:t xml:space="preserve"> борьба с асоциальными проявлениями в среде подростков и молодежи</w:t>
      </w:r>
      <w:r w:rsidRPr="00903313">
        <w:rPr>
          <w:i/>
          <w:sz w:val="28"/>
          <w:szCs w:val="28"/>
        </w:rPr>
        <w:t>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В системной работе по профилактике наркомании  сотрудники  клубных учреждений МБУК «БСКО» хорошо понимают свою роль в пропаганде здорового образа жизни</w:t>
      </w:r>
      <w:proofErr w:type="gramStart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которая  носит  как профилактический характер: предлагая альтернативу, возможность выбора своего места в жизни; так и заинтересованность  разнообразными увлечениями. 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eorgia" w:hAnsi="Georgia"/>
          <w:i/>
          <w:color w:val="000000"/>
          <w:sz w:val="28"/>
          <w:szCs w:val="28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Клубные работники, ставя перед собой такую цель, понимают как важно, чтобы молодёжь и подростки поняли, что в реальной жизни есть очень много увлекательного и интересного.     Указывая на отрицательные последствия вредных привычек (наркомания, курение, алкоголизм), показывать преимущества здорового образа жизни, занятий спортом и физкультурой. Обращать внимание  подростков и молодежи на  негативное влияние вредных привычек не только на здоровье, но и на будущее социально-психологическое благополучие, возможность получения хорошего 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lastRenderedPageBreak/>
        <w:t>образования, профессии, создания семьи – ценности, которые важны для молодого человека.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Учреждения культ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>уры  МБУК «БСКО» в  2017</w:t>
      </w:r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>.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903313">
        <w:rPr>
          <w:i/>
          <w:color w:val="000000"/>
          <w:sz w:val="28"/>
          <w:szCs w:val="28"/>
          <w:bdr w:val="none" w:sz="0" w:space="0" w:color="auto" w:frame="1"/>
        </w:rPr>
        <w:t>родолжали</w:t>
      </w:r>
      <w:proofErr w:type="spellEnd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решать задачи по профилактике наркомании и других социально-негативных явлений  в сотрудничестве с работниками образовательных и медицинских учреждений, правоохранительных органов, молодёжных организаций.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903313">
        <w:rPr>
          <w:i/>
          <w:color w:val="000000"/>
          <w:sz w:val="28"/>
          <w:szCs w:val="28"/>
          <w:bdr w:val="none" w:sz="0" w:space="0" w:color="auto" w:frame="1"/>
        </w:rPr>
        <w:t>Совместо</w:t>
      </w:r>
      <w:proofErr w:type="spellEnd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были организованы  и проведены культурно-досуговые мероприятия познавательного, агитационно-просветительского и состязательного характера, лекционные занятия с привлечением  специалистов, а так же регулярно обновлялась стендовая информация по данной тематике.</w:t>
      </w:r>
    </w:p>
    <w:p w:rsidR="00430788" w:rsidRPr="00903313" w:rsidRDefault="00430788" w:rsidP="008143AD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Georgia" w:hAnsi="Georgia"/>
          <w:i/>
          <w:color w:val="000000"/>
          <w:sz w:val="28"/>
          <w:szCs w:val="28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Так</w:t>
      </w:r>
      <w:proofErr w:type="gramStart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например, были проведены профилактические беседы, уроки -предупреждение, часы  информационного и проблемного разговора, диспуты, </w:t>
      </w:r>
      <w:r w:rsidR="008143AD" w:rsidRPr="00903313">
        <w:rPr>
          <w:i/>
          <w:color w:val="000000"/>
          <w:sz w:val="28"/>
          <w:szCs w:val="28"/>
          <w:bdr w:val="none" w:sz="0" w:space="0" w:color="auto" w:frame="1"/>
        </w:rPr>
        <w:t>устные журналы, «круглые столы» и многое другое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</w:t>
      </w:r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>Надо понимать</w:t>
      </w:r>
      <w:proofErr w:type="gramStart"/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34120C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что э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жизни. С целью пропаганды в молодёжной среде здорового образа жизни, работниками клубных учреждений были организованы  и проведены спортивно-оздоровительные и физкультурно-массовые мероприятия: эстафеты, соревнования, турниры, спортивные игровые программы, дни здоровья. </w:t>
      </w:r>
    </w:p>
    <w:p w:rsidR="00430788" w:rsidRPr="00903313" w:rsidRDefault="008143AD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 Всего за  2017 г. было проведено </w:t>
      </w:r>
      <w:r w:rsidRPr="00903313">
        <w:rPr>
          <w:b/>
          <w:i/>
          <w:color w:val="000000"/>
          <w:sz w:val="28"/>
          <w:szCs w:val="28"/>
          <w:bdr w:val="none" w:sz="0" w:space="0" w:color="auto" w:frame="1"/>
        </w:rPr>
        <w:t>1.010</w:t>
      </w:r>
      <w:r w:rsidR="00430788" w:rsidRPr="00903313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30788" w:rsidRPr="00903313">
        <w:rPr>
          <w:i/>
          <w:color w:val="000000"/>
          <w:sz w:val="28"/>
          <w:szCs w:val="28"/>
          <w:bdr w:val="none" w:sz="0" w:space="0" w:color="auto" w:frame="1"/>
        </w:rPr>
        <w:t>мероприятий по здоровому обр</w:t>
      </w:r>
      <w:r w:rsidR="00B24031" w:rsidRPr="00903313">
        <w:rPr>
          <w:i/>
          <w:color w:val="000000"/>
          <w:sz w:val="28"/>
          <w:szCs w:val="28"/>
          <w:bdr w:val="none" w:sz="0" w:space="0" w:color="auto" w:frame="1"/>
        </w:rPr>
        <w:t>а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зу жизни, которые посетили  </w:t>
      </w:r>
      <w:r w:rsidRPr="00903313">
        <w:rPr>
          <w:b/>
          <w:i/>
          <w:color w:val="000000"/>
          <w:sz w:val="28"/>
          <w:szCs w:val="28"/>
          <w:bdr w:val="none" w:sz="0" w:space="0" w:color="auto" w:frame="1"/>
        </w:rPr>
        <w:t>30.210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30788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, что на </w:t>
      </w:r>
      <w:r w:rsidRPr="00903313">
        <w:rPr>
          <w:b/>
          <w:i/>
          <w:color w:val="000000"/>
          <w:sz w:val="28"/>
          <w:szCs w:val="28"/>
          <w:bdr w:val="none" w:sz="0" w:space="0" w:color="auto" w:frame="1"/>
        </w:rPr>
        <w:t>4.808</w:t>
      </w: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человек </w:t>
      </w:r>
      <w:r w:rsidR="00B24031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больше по сравнению с прошлым годом</w:t>
      </w:r>
      <w:proofErr w:type="gramStart"/>
      <w:r w:rsidR="00B24031"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Как положительный момент, следует отметить, что в работе по этому направлению с каждым годом укрепляется взаимодействие клубных учреждений с библиотеками, местной администрацией, правоохранительными органами, учебными и медицинскими учреждениями, органами социальной защиты и общественными организациями, в связи, с чем значительно возросла результативность и эффективность проводимых мероприятий. </w:t>
      </w:r>
    </w:p>
    <w:p w:rsidR="00430788" w:rsidRPr="00903313" w:rsidRDefault="00430788" w:rsidP="00430788">
      <w:pPr>
        <w:pStyle w:val="ad"/>
        <w:shd w:val="clear" w:color="auto" w:fill="FFFFFF"/>
        <w:spacing w:before="0" w:beforeAutospacing="0" w:after="0" w:afterAutospacing="0" w:line="238" w:lineRule="atLeast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03313">
        <w:rPr>
          <w:i/>
          <w:color w:val="000000"/>
          <w:sz w:val="28"/>
          <w:szCs w:val="28"/>
          <w:bdr w:val="none" w:sz="0" w:space="0" w:color="auto" w:frame="1"/>
        </w:rPr>
        <w:t xml:space="preserve">    Работа специалистов МБУК «БСКО» по профилактике социально-негативных явлений строится, в первую очередь, на позитиве, а это, прежде всего, культурное воспитание, привитие жизнеутверждающих потребностей и навыков, направленных на сохранение и укрепление здоровья, формирование и развитие у подростков способностей к достижению личного и социального благополучия. Таким образом, в учреждениях культуры района уже наработана целая система форм и методов пропаганды здорового образа жизни и профилактики асоциальных явлений в обществе.</w:t>
      </w:r>
    </w:p>
    <w:p w:rsidR="00B24031" w:rsidRPr="00903313" w:rsidRDefault="00B24031" w:rsidP="00AB2F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BD5" w:rsidRPr="00903313" w:rsidRDefault="00B24031" w:rsidP="00AB2F98">
      <w:pPr>
        <w:pStyle w:val="a3"/>
        <w:rPr>
          <w:i/>
          <w:sz w:val="28"/>
          <w:szCs w:val="28"/>
        </w:rPr>
      </w:pPr>
      <w:r w:rsidRPr="009033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220CD" w:rsidRPr="00903313">
        <w:rPr>
          <w:i/>
          <w:sz w:val="28"/>
          <w:szCs w:val="28"/>
        </w:rPr>
        <w:t xml:space="preserve">Другим из не менее важных направлений деятельности КДУ  является </w:t>
      </w:r>
      <w:r w:rsidR="004220CD" w:rsidRPr="00903313">
        <w:rPr>
          <w:b/>
          <w:i/>
          <w:sz w:val="28"/>
          <w:szCs w:val="28"/>
        </w:rPr>
        <w:t>работа с детьми</w:t>
      </w:r>
      <w:proofErr w:type="gramStart"/>
      <w:r w:rsidR="004220CD" w:rsidRPr="00903313">
        <w:rPr>
          <w:b/>
          <w:i/>
          <w:sz w:val="28"/>
          <w:szCs w:val="28"/>
        </w:rPr>
        <w:t xml:space="preserve"> </w:t>
      </w:r>
      <w:r w:rsidR="004220CD" w:rsidRPr="00903313">
        <w:rPr>
          <w:i/>
          <w:sz w:val="28"/>
          <w:szCs w:val="28"/>
        </w:rPr>
        <w:t>,</w:t>
      </w:r>
      <w:proofErr w:type="gramEnd"/>
      <w:r w:rsidR="004220CD" w:rsidRPr="00903313">
        <w:rPr>
          <w:i/>
          <w:sz w:val="28"/>
          <w:szCs w:val="28"/>
        </w:rPr>
        <w:t xml:space="preserve"> </w:t>
      </w:r>
      <w:r w:rsidR="004220CD" w:rsidRPr="00903313">
        <w:rPr>
          <w:b/>
          <w:i/>
          <w:sz w:val="28"/>
          <w:szCs w:val="28"/>
        </w:rPr>
        <w:t>подростками и молодежью</w:t>
      </w:r>
      <w:r w:rsidR="004220CD" w:rsidRPr="00903313">
        <w:rPr>
          <w:i/>
          <w:sz w:val="28"/>
          <w:szCs w:val="28"/>
        </w:rPr>
        <w:t xml:space="preserve">. </w:t>
      </w:r>
      <w:r w:rsidR="00543BD5" w:rsidRPr="00903313">
        <w:rPr>
          <w:i/>
          <w:sz w:val="28"/>
          <w:szCs w:val="28"/>
        </w:rPr>
        <w:t>Мероприятия, направленные на работу с этой категорией населения проводились</w:t>
      </w:r>
      <w:r w:rsidR="004220CD" w:rsidRPr="00903313">
        <w:rPr>
          <w:i/>
          <w:sz w:val="28"/>
          <w:szCs w:val="28"/>
        </w:rPr>
        <w:t xml:space="preserve"> в рамках реализации </w:t>
      </w:r>
      <w:r w:rsidR="00652220" w:rsidRPr="00903313">
        <w:rPr>
          <w:b/>
          <w:i/>
          <w:sz w:val="28"/>
          <w:szCs w:val="28"/>
        </w:rPr>
        <w:t xml:space="preserve">районной  муниципальной </w:t>
      </w:r>
      <w:r w:rsidR="004220CD" w:rsidRPr="00903313">
        <w:rPr>
          <w:b/>
          <w:i/>
          <w:sz w:val="28"/>
          <w:szCs w:val="28"/>
        </w:rPr>
        <w:t xml:space="preserve"> </w:t>
      </w:r>
      <w:r w:rsidR="008143AD" w:rsidRPr="00903313">
        <w:rPr>
          <w:b/>
          <w:i/>
          <w:sz w:val="28"/>
          <w:szCs w:val="28"/>
        </w:rPr>
        <w:t>под</w:t>
      </w:r>
      <w:r w:rsidR="004220CD" w:rsidRPr="00903313">
        <w:rPr>
          <w:b/>
          <w:i/>
          <w:sz w:val="28"/>
          <w:szCs w:val="28"/>
        </w:rPr>
        <w:t>программ</w:t>
      </w:r>
      <w:r w:rsidR="00652220" w:rsidRPr="00903313">
        <w:rPr>
          <w:b/>
          <w:i/>
          <w:sz w:val="28"/>
          <w:szCs w:val="28"/>
        </w:rPr>
        <w:t>ы</w:t>
      </w:r>
      <w:proofErr w:type="gramStart"/>
      <w:r w:rsidR="004220CD" w:rsidRPr="00903313">
        <w:rPr>
          <w:b/>
          <w:i/>
          <w:sz w:val="28"/>
          <w:szCs w:val="28"/>
        </w:rPr>
        <w:t xml:space="preserve"> </w:t>
      </w:r>
      <w:r w:rsidR="00543BD5" w:rsidRPr="00903313">
        <w:rPr>
          <w:b/>
          <w:i/>
          <w:sz w:val="28"/>
          <w:szCs w:val="28"/>
        </w:rPr>
        <w:t>:</w:t>
      </w:r>
      <w:proofErr w:type="gramEnd"/>
    </w:p>
    <w:p w:rsidR="00E06A55" w:rsidRPr="00903313" w:rsidRDefault="00543BD5" w:rsidP="00E06A55">
      <w:pPr>
        <w:pStyle w:val="a3"/>
        <w:rPr>
          <w:b/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lastRenderedPageBreak/>
        <w:t xml:space="preserve"> </w:t>
      </w:r>
      <w:r w:rsidR="004220CD" w:rsidRPr="00903313">
        <w:rPr>
          <w:b/>
          <w:i/>
          <w:sz w:val="28"/>
          <w:szCs w:val="28"/>
        </w:rPr>
        <w:t xml:space="preserve"> «Профилактика безнадзорности и правонарушений и преступлений несовершенноле</w:t>
      </w:r>
      <w:r w:rsidR="00652220" w:rsidRPr="00903313">
        <w:rPr>
          <w:b/>
          <w:i/>
          <w:sz w:val="28"/>
          <w:szCs w:val="28"/>
        </w:rPr>
        <w:t xml:space="preserve">тних Богородского </w:t>
      </w:r>
      <w:r w:rsidR="008143AD" w:rsidRPr="00903313">
        <w:rPr>
          <w:b/>
          <w:i/>
          <w:sz w:val="28"/>
          <w:szCs w:val="28"/>
        </w:rPr>
        <w:t>муниципального района Нижегородской области на 2015</w:t>
      </w:r>
      <w:r w:rsidR="004220CD" w:rsidRPr="00903313">
        <w:rPr>
          <w:b/>
          <w:i/>
          <w:sz w:val="28"/>
          <w:szCs w:val="28"/>
        </w:rPr>
        <w:t>-201</w:t>
      </w:r>
      <w:r w:rsidR="008143AD" w:rsidRPr="00903313">
        <w:rPr>
          <w:b/>
          <w:i/>
          <w:sz w:val="28"/>
          <w:szCs w:val="28"/>
        </w:rPr>
        <w:t>7</w:t>
      </w:r>
      <w:r w:rsidR="004220CD" w:rsidRPr="00903313">
        <w:rPr>
          <w:i/>
          <w:sz w:val="28"/>
          <w:szCs w:val="28"/>
        </w:rPr>
        <w:t xml:space="preserve"> </w:t>
      </w:r>
      <w:proofErr w:type="spellStart"/>
      <w:r w:rsidR="004220CD" w:rsidRPr="00903313">
        <w:rPr>
          <w:b/>
          <w:i/>
          <w:sz w:val="28"/>
          <w:szCs w:val="28"/>
        </w:rPr>
        <w:t>г.г</w:t>
      </w:r>
      <w:proofErr w:type="spellEnd"/>
      <w:r w:rsidR="004220CD" w:rsidRPr="00903313">
        <w:rPr>
          <w:b/>
          <w:i/>
          <w:sz w:val="28"/>
          <w:szCs w:val="28"/>
        </w:rPr>
        <w:t>.»</w:t>
      </w:r>
      <w:proofErr w:type="gramStart"/>
      <w:r w:rsidR="004220CD" w:rsidRPr="00903313">
        <w:rPr>
          <w:i/>
          <w:sz w:val="28"/>
          <w:szCs w:val="28"/>
        </w:rPr>
        <w:t xml:space="preserve"> ,</w:t>
      </w:r>
      <w:proofErr w:type="gramEnd"/>
      <w:r w:rsidRPr="00903313">
        <w:rPr>
          <w:i/>
          <w:sz w:val="28"/>
          <w:szCs w:val="28"/>
        </w:rPr>
        <w:t xml:space="preserve"> согласно </w:t>
      </w:r>
      <w:r w:rsidRPr="00903313">
        <w:rPr>
          <w:b/>
          <w:i/>
          <w:sz w:val="28"/>
          <w:szCs w:val="28"/>
        </w:rPr>
        <w:t xml:space="preserve">плана </w:t>
      </w:r>
      <w:r w:rsidR="00B24031" w:rsidRPr="00903313">
        <w:rPr>
          <w:b/>
          <w:i/>
          <w:sz w:val="28"/>
          <w:szCs w:val="28"/>
        </w:rPr>
        <w:t xml:space="preserve">совместных </w:t>
      </w:r>
      <w:r w:rsidRPr="00903313">
        <w:rPr>
          <w:i/>
          <w:sz w:val="28"/>
          <w:szCs w:val="28"/>
        </w:rPr>
        <w:t>мероприятий по организации летнего отдыха</w:t>
      </w:r>
      <w:r w:rsidRPr="00903313">
        <w:rPr>
          <w:b/>
          <w:i/>
          <w:sz w:val="28"/>
          <w:szCs w:val="28"/>
        </w:rPr>
        <w:t>.</w:t>
      </w:r>
      <w:r w:rsidR="00E06A55" w:rsidRPr="00903313">
        <w:rPr>
          <w:b/>
          <w:i/>
          <w:sz w:val="28"/>
          <w:szCs w:val="28"/>
        </w:rPr>
        <w:t xml:space="preserve">  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Особое внимание в работе с детьми и подростками уделяется  в каникулярное время.</w:t>
      </w:r>
    </w:p>
    <w:p w:rsidR="00E06A55" w:rsidRPr="00903313" w:rsidRDefault="00FC03DF" w:rsidP="00E06A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E06A55" w:rsidRPr="00903313">
        <w:rPr>
          <w:i/>
          <w:sz w:val="28"/>
          <w:szCs w:val="28"/>
        </w:rPr>
        <w:t>В зимние и осенние каникулы проводятся балы</w:t>
      </w:r>
      <w:proofErr w:type="gramStart"/>
      <w:r w:rsidR="00E06A55" w:rsidRPr="00903313">
        <w:rPr>
          <w:i/>
          <w:sz w:val="28"/>
          <w:szCs w:val="28"/>
        </w:rPr>
        <w:t xml:space="preserve"> ,</w:t>
      </w:r>
      <w:proofErr w:type="gramEnd"/>
      <w:r w:rsidR="00E06A55" w:rsidRPr="00903313">
        <w:rPr>
          <w:i/>
          <w:sz w:val="28"/>
          <w:szCs w:val="28"/>
        </w:rPr>
        <w:t xml:space="preserve"> дискотеки , новогодние елки и театрализованные представления, </w:t>
      </w:r>
      <w:proofErr w:type="spellStart"/>
      <w:r w:rsidR="00E06A55" w:rsidRPr="00903313">
        <w:rPr>
          <w:i/>
          <w:sz w:val="28"/>
          <w:szCs w:val="28"/>
        </w:rPr>
        <w:t>конкурсно</w:t>
      </w:r>
      <w:proofErr w:type="spellEnd"/>
      <w:r w:rsidR="00E06A55" w:rsidRPr="00903313">
        <w:rPr>
          <w:i/>
          <w:sz w:val="28"/>
          <w:szCs w:val="28"/>
        </w:rPr>
        <w:t xml:space="preserve"> - игровые программы , спортивные состязания и соревнования. Организуются  туристические походы и экскурсии, читательские конференции</w:t>
      </w:r>
      <w:proofErr w:type="gramStart"/>
      <w:r w:rsidR="00E06A55" w:rsidRPr="00903313">
        <w:rPr>
          <w:i/>
          <w:sz w:val="28"/>
          <w:szCs w:val="28"/>
        </w:rPr>
        <w:t xml:space="preserve"> ,</w:t>
      </w:r>
      <w:proofErr w:type="gramEnd"/>
      <w:r w:rsidR="00E06A55" w:rsidRPr="00903313">
        <w:rPr>
          <w:i/>
          <w:sz w:val="28"/>
          <w:szCs w:val="28"/>
        </w:rPr>
        <w:t xml:space="preserve"> круглые столы , беседы , лекции с разной тематикой.</w:t>
      </w:r>
    </w:p>
    <w:p w:rsidR="00E06A55" w:rsidRPr="00903313" w:rsidRDefault="00FC03DF" w:rsidP="00E06A5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06A55" w:rsidRPr="00903313">
        <w:rPr>
          <w:i/>
          <w:sz w:val="28"/>
          <w:szCs w:val="28"/>
        </w:rPr>
        <w:t>Продолжают работать кружки художественной самодеятельности и народного творчества.</w:t>
      </w:r>
    </w:p>
    <w:p w:rsidR="00E06A55" w:rsidRPr="00903313" w:rsidRDefault="000D0E0C" w:rsidP="00E06A55">
      <w:pPr>
        <w:pStyle w:val="a3"/>
        <w:rPr>
          <w:i/>
          <w:sz w:val="28"/>
          <w:szCs w:val="28"/>
        </w:rPr>
      </w:pPr>
      <w:r w:rsidRPr="00903313">
        <w:rPr>
          <w:sz w:val="28"/>
          <w:szCs w:val="28"/>
        </w:rPr>
        <w:t xml:space="preserve">   </w:t>
      </w:r>
      <w:r w:rsidR="00E06A55" w:rsidRPr="00903313">
        <w:rPr>
          <w:i/>
          <w:sz w:val="28"/>
          <w:szCs w:val="28"/>
        </w:rPr>
        <w:t>Именно каникулы являются периодом значи</w:t>
      </w:r>
      <w:r w:rsidRPr="00903313">
        <w:rPr>
          <w:i/>
          <w:sz w:val="28"/>
          <w:szCs w:val="28"/>
        </w:rPr>
        <w:t>тельного расширения практическог</w:t>
      </w:r>
      <w:r w:rsidR="00E06A55" w:rsidRPr="00903313">
        <w:rPr>
          <w:i/>
          <w:sz w:val="28"/>
          <w:szCs w:val="28"/>
        </w:rPr>
        <w:t>о опыта детей</w:t>
      </w:r>
      <w:proofErr w:type="gramStart"/>
      <w:r w:rsidR="00E06A55" w:rsidRPr="00903313">
        <w:rPr>
          <w:i/>
          <w:sz w:val="28"/>
          <w:szCs w:val="28"/>
        </w:rPr>
        <w:t xml:space="preserve"> ,</w:t>
      </w:r>
      <w:proofErr w:type="gramEnd"/>
      <w:r w:rsidR="00E06A55" w:rsidRPr="00903313">
        <w:rPr>
          <w:i/>
          <w:sz w:val="28"/>
          <w:szCs w:val="28"/>
        </w:rPr>
        <w:t xml:space="preserve"> временем творческого освоения мира и осмысления, формирования новых </w:t>
      </w:r>
      <w:proofErr w:type="spellStart"/>
      <w:r w:rsidR="00E06A55" w:rsidRPr="00903313">
        <w:rPr>
          <w:i/>
          <w:sz w:val="28"/>
          <w:szCs w:val="28"/>
        </w:rPr>
        <w:t>умений,открытия</w:t>
      </w:r>
      <w:proofErr w:type="spellEnd"/>
      <w:r w:rsidR="00E06A55" w:rsidRPr="00903313">
        <w:rPr>
          <w:i/>
          <w:sz w:val="28"/>
          <w:szCs w:val="28"/>
        </w:rPr>
        <w:t xml:space="preserve"> в себе способностей , временем активного общения. Поэтому организация досуга детей в летний период вре</w:t>
      </w:r>
      <w:r w:rsidRPr="00903313">
        <w:rPr>
          <w:i/>
          <w:sz w:val="28"/>
          <w:szCs w:val="28"/>
        </w:rPr>
        <w:t>мени в городе и районе уделялось</w:t>
      </w:r>
      <w:r w:rsidR="00E06A55" w:rsidRPr="00903313">
        <w:rPr>
          <w:i/>
          <w:sz w:val="28"/>
          <w:szCs w:val="28"/>
        </w:rPr>
        <w:t xml:space="preserve"> ос</w:t>
      </w:r>
      <w:r w:rsidR="008143AD" w:rsidRPr="00903313">
        <w:rPr>
          <w:i/>
          <w:sz w:val="28"/>
          <w:szCs w:val="28"/>
        </w:rPr>
        <w:t>обое внимание. Так было и в 2017</w:t>
      </w:r>
      <w:r w:rsidR="00E06A55" w:rsidRPr="00903313">
        <w:rPr>
          <w:i/>
          <w:sz w:val="28"/>
          <w:szCs w:val="28"/>
        </w:rPr>
        <w:t xml:space="preserve"> году.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 В мае  прошел районный семинар клу</w:t>
      </w:r>
      <w:r w:rsidR="008143AD" w:rsidRPr="00903313">
        <w:rPr>
          <w:i/>
          <w:sz w:val="28"/>
          <w:szCs w:val="28"/>
        </w:rPr>
        <w:t>бных  работников, где заведующей</w:t>
      </w:r>
      <w:r w:rsidR="00B24031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 xml:space="preserve"> РМЦ был представлен большой методический материал по работе с детьми в летнее время, в свою очередь клубные   работники обменялись своими планами на этот период.</w:t>
      </w:r>
    </w:p>
    <w:p w:rsidR="00E06A55" w:rsidRPr="00903313" w:rsidRDefault="00E06A55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Работа всех КДУ  МБУК «БСКО» ( девятнадцать сельских клубных учреждений, РДК, центр «Досуг», отдел по кино</w:t>
      </w:r>
      <w:r w:rsidR="00D53B0B" w:rsidRPr="00903313">
        <w:rPr>
          <w:i/>
          <w:sz w:val="28"/>
          <w:szCs w:val="28"/>
        </w:rPr>
        <w:t xml:space="preserve">, </w:t>
      </w:r>
      <w:proofErr w:type="spellStart"/>
      <w:r w:rsidR="00D53B0B" w:rsidRPr="00903313">
        <w:rPr>
          <w:i/>
          <w:sz w:val="28"/>
          <w:szCs w:val="28"/>
        </w:rPr>
        <w:t>агиткультбригада</w:t>
      </w:r>
      <w:proofErr w:type="spellEnd"/>
      <w:r w:rsidRPr="00903313">
        <w:rPr>
          <w:i/>
          <w:sz w:val="28"/>
          <w:szCs w:val="28"/>
        </w:rPr>
        <w:t>) в летний период  была направлена на организацию активного, творческого</w:t>
      </w:r>
      <w:proofErr w:type="gramStart"/>
      <w:r w:rsidRPr="00903313">
        <w:rPr>
          <w:i/>
          <w:sz w:val="28"/>
          <w:szCs w:val="28"/>
        </w:rPr>
        <w:t xml:space="preserve"> ,</w:t>
      </w:r>
      <w:proofErr w:type="gramEnd"/>
      <w:r w:rsidRPr="00903313">
        <w:rPr>
          <w:i/>
          <w:sz w:val="28"/>
          <w:szCs w:val="28"/>
        </w:rPr>
        <w:t xml:space="preserve"> познавательного  отдыха, занятости детей , как в мероприятиях , так и кружках художественной самодеятельности , спортивных секциях.</w:t>
      </w:r>
    </w:p>
    <w:p w:rsidR="00E06A55" w:rsidRPr="00903313" w:rsidRDefault="00B24031" w:rsidP="00E06A55">
      <w:pPr>
        <w:pStyle w:val="a3"/>
        <w:rPr>
          <w:b/>
          <w:sz w:val="28"/>
          <w:szCs w:val="28"/>
        </w:rPr>
      </w:pPr>
      <w:r w:rsidRPr="00903313">
        <w:rPr>
          <w:b/>
          <w:sz w:val="28"/>
          <w:szCs w:val="28"/>
        </w:rPr>
        <w:t xml:space="preserve">  </w:t>
      </w:r>
      <w:r w:rsidR="006374E3" w:rsidRPr="00903313">
        <w:rPr>
          <w:i/>
          <w:sz w:val="28"/>
          <w:szCs w:val="28"/>
        </w:rPr>
        <w:t>За период летних каникул 2017</w:t>
      </w:r>
      <w:r w:rsidR="00E06A55" w:rsidRPr="00903313">
        <w:rPr>
          <w:i/>
          <w:sz w:val="28"/>
          <w:szCs w:val="28"/>
        </w:rPr>
        <w:t xml:space="preserve"> года </w:t>
      </w:r>
      <w:r w:rsidR="00E06A55" w:rsidRPr="00903313">
        <w:rPr>
          <w:b/>
          <w:i/>
          <w:sz w:val="28"/>
          <w:szCs w:val="28"/>
        </w:rPr>
        <w:t xml:space="preserve">клубными у </w:t>
      </w:r>
      <w:proofErr w:type="spellStart"/>
      <w:r w:rsidR="00E06A55" w:rsidRPr="00903313">
        <w:rPr>
          <w:b/>
          <w:i/>
          <w:sz w:val="28"/>
          <w:szCs w:val="28"/>
        </w:rPr>
        <w:t>реждениями</w:t>
      </w:r>
      <w:proofErr w:type="spellEnd"/>
      <w:r w:rsidR="00E06A55" w:rsidRPr="00903313">
        <w:rPr>
          <w:b/>
          <w:i/>
          <w:sz w:val="28"/>
          <w:szCs w:val="28"/>
        </w:rPr>
        <w:t xml:space="preserve"> города и района</w:t>
      </w:r>
      <w:r w:rsidR="00E06A55" w:rsidRPr="00903313">
        <w:rPr>
          <w:i/>
          <w:sz w:val="28"/>
          <w:szCs w:val="28"/>
        </w:rPr>
        <w:t xml:space="preserve"> было проведено: </w:t>
      </w:r>
      <w:r w:rsidR="006374E3" w:rsidRPr="00903313">
        <w:rPr>
          <w:b/>
          <w:i/>
          <w:sz w:val="28"/>
          <w:szCs w:val="28"/>
        </w:rPr>
        <w:t xml:space="preserve">781 </w:t>
      </w:r>
      <w:r w:rsidR="00FE63EB" w:rsidRPr="00903313">
        <w:rPr>
          <w:b/>
          <w:i/>
          <w:sz w:val="28"/>
          <w:szCs w:val="28"/>
        </w:rPr>
        <w:t xml:space="preserve"> </w:t>
      </w:r>
      <w:r w:rsidR="00E06A55" w:rsidRPr="00903313">
        <w:rPr>
          <w:b/>
          <w:i/>
          <w:sz w:val="28"/>
          <w:szCs w:val="28"/>
        </w:rPr>
        <w:t>мероприяти</w:t>
      </w:r>
      <w:r w:rsidR="006374E3" w:rsidRPr="00903313">
        <w:rPr>
          <w:b/>
          <w:i/>
          <w:sz w:val="28"/>
          <w:szCs w:val="28"/>
        </w:rPr>
        <w:t>е</w:t>
      </w:r>
      <w:proofErr w:type="gramStart"/>
      <w:r w:rsidR="006374E3" w:rsidRPr="00903313">
        <w:rPr>
          <w:i/>
          <w:sz w:val="28"/>
          <w:szCs w:val="28"/>
        </w:rPr>
        <w:t xml:space="preserve"> ,</w:t>
      </w:r>
      <w:proofErr w:type="gramEnd"/>
      <w:r w:rsidR="006374E3" w:rsidRPr="00903313">
        <w:rPr>
          <w:i/>
          <w:sz w:val="28"/>
          <w:szCs w:val="28"/>
        </w:rPr>
        <w:t xml:space="preserve"> в которых</w:t>
      </w:r>
      <w:r w:rsidR="00E06A55" w:rsidRPr="00903313">
        <w:rPr>
          <w:i/>
          <w:sz w:val="28"/>
          <w:szCs w:val="28"/>
        </w:rPr>
        <w:t xml:space="preserve"> приняло участие  </w:t>
      </w:r>
      <w:r w:rsidR="006374E3" w:rsidRPr="00903313">
        <w:rPr>
          <w:b/>
          <w:i/>
          <w:sz w:val="28"/>
          <w:szCs w:val="28"/>
        </w:rPr>
        <w:t>27.307</w:t>
      </w:r>
      <w:r w:rsidR="00FE63EB" w:rsidRPr="00903313">
        <w:rPr>
          <w:b/>
          <w:i/>
          <w:sz w:val="28"/>
          <w:szCs w:val="28"/>
        </w:rPr>
        <w:t xml:space="preserve"> </w:t>
      </w:r>
      <w:r w:rsidR="00E06A55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b/>
          <w:i/>
          <w:sz w:val="28"/>
          <w:szCs w:val="28"/>
        </w:rPr>
        <w:t xml:space="preserve">а, что на </w:t>
      </w:r>
      <w:r w:rsidR="00DE64BB" w:rsidRPr="00903313">
        <w:rPr>
          <w:b/>
          <w:i/>
          <w:sz w:val="28"/>
          <w:szCs w:val="28"/>
        </w:rPr>
        <w:t>24 м</w:t>
      </w:r>
      <w:r w:rsidR="006374E3" w:rsidRPr="00903313">
        <w:rPr>
          <w:b/>
          <w:i/>
          <w:sz w:val="28"/>
          <w:szCs w:val="28"/>
        </w:rPr>
        <w:t>ероприятия и 913 человек</w:t>
      </w:r>
      <w:r w:rsidR="00FE63EB" w:rsidRPr="00903313">
        <w:rPr>
          <w:b/>
          <w:i/>
          <w:sz w:val="28"/>
          <w:szCs w:val="28"/>
        </w:rPr>
        <w:t xml:space="preserve"> </w:t>
      </w:r>
      <w:r w:rsidR="00FE63EB" w:rsidRPr="00903313">
        <w:rPr>
          <w:i/>
          <w:sz w:val="28"/>
          <w:szCs w:val="28"/>
        </w:rPr>
        <w:t xml:space="preserve">больше </w:t>
      </w:r>
      <w:r w:rsidR="006374E3" w:rsidRPr="00903313">
        <w:rPr>
          <w:i/>
          <w:sz w:val="28"/>
          <w:szCs w:val="28"/>
        </w:rPr>
        <w:t xml:space="preserve"> по сравнению с 2016 г</w:t>
      </w:r>
      <w:r w:rsidR="006374E3" w:rsidRPr="00903313">
        <w:rPr>
          <w:b/>
          <w:i/>
          <w:sz w:val="28"/>
          <w:szCs w:val="28"/>
        </w:rPr>
        <w:t>.</w:t>
      </w:r>
      <w:r w:rsidR="00FE63EB" w:rsidRPr="00903313">
        <w:rPr>
          <w:b/>
          <w:i/>
          <w:sz w:val="28"/>
          <w:szCs w:val="28"/>
        </w:rPr>
        <w:t>, из них было проведено центром «Досуг»</w:t>
      </w:r>
      <w:r w:rsidR="00E06A55" w:rsidRPr="00903313">
        <w:rPr>
          <w:i/>
          <w:sz w:val="28"/>
          <w:szCs w:val="28"/>
        </w:rPr>
        <w:t xml:space="preserve"> </w:t>
      </w:r>
      <w:r w:rsidR="00FE63EB" w:rsidRPr="00903313">
        <w:rPr>
          <w:i/>
          <w:sz w:val="28"/>
          <w:szCs w:val="28"/>
        </w:rPr>
        <w:t xml:space="preserve"> </w:t>
      </w:r>
      <w:r w:rsidR="006374E3" w:rsidRPr="00903313">
        <w:rPr>
          <w:b/>
          <w:i/>
          <w:sz w:val="28"/>
          <w:szCs w:val="28"/>
        </w:rPr>
        <w:t>66</w:t>
      </w:r>
      <w:r w:rsidR="00FE63EB" w:rsidRPr="00903313">
        <w:rPr>
          <w:b/>
          <w:i/>
          <w:sz w:val="28"/>
          <w:szCs w:val="28"/>
        </w:rPr>
        <w:t xml:space="preserve"> экскурсий и</w:t>
      </w:r>
      <w:r w:rsidR="00FE63EB" w:rsidRPr="00903313">
        <w:rPr>
          <w:i/>
          <w:sz w:val="28"/>
          <w:szCs w:val="28"/>
        </w:rPr>
        <w:t xml:space="preserve"> мастер-классов , с охватом  </w:t>
      </w:r>
      <w:r w:rsidR="006374E3" w:rsidRPr="00903313">
        <w:rPr>
          <w:b/>
          <w:i/>
          <w:sz w:val="28"/>
          <w:szCs w:val="28"/>
        </w:rPr>
        <w:t>1.690</w:t>
      </w:r>
      <w:r w:rsidR="00FE63EB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i/>
          <w:sz w:val="28"/>
          <w:szCs w:val="28"/>
        </w:rPr>
        <w:t xml:space="preserve"> , что на </w:t>
      </w:r>
      <w:r w:rsidR="006374E3" w:rsidRPr="00903313">
        <w:rPr>
          <w:b/>
          <w:i/>
          <w:sz w:val="28"/>
          <w:szCs w:val="28"/>
        </w:rPr>
        <w:t>17</w:t>
      </w:r>
      <w:r w:rsidR="00FE63EB" w:rsidRPr="00903313">
        <w:rPr>
          <w:b/>
          <w:i/>
          <w:sz w:val="28"/>
          <w:szCs w:val="28"/>
        </w:rPr>
        <w:t xml:space="preserve"> мероприятий </w:t>
      </w:r>
      <w:r w:rsidR="006374E3" w:rsidRPr="00903313">
        <w:rPr>
          <w:b/>
          <w:i/>
          <w:sz w:val="28"/>
          <w:szCs w:val="28"/>
        </w:rPr>
        <w:t xml:space="preserve"> и </w:t>
      </w:r>
      <w:r w:rsidR="00DE64BB" w:rsidRPr="00903313">
        <w:rPr>
          <w:b/>
          <w:i/>
          <w:sz w:val="28"/>
          <w:szCs w:val="28"/>
        </w:rPr>
        <w:t xml:space="preserve">293 человека </w:t>
      </w:r>
      <w:r w:rsidR="00FE63EB" w:rsidRPr="00903313">
        <w:rPr>
          <w:b/>
          <w:i/>
          <w:sz w:val="28"/>
          <w:szCs w:val="28"/>
        </w:rPr>
        <w:t>больше</w:t>
      </w:r>
      <w:r w:rsidR="00DE64BB" w:rsidRPr="00903313">
        <w:rPr>
          <w:i/>
          <w:sz w:val="28"/>
          <w:szCs w:val="28"/>
        </w:rPr>
        <w:t xml:space="preserve"> по сравнению с 2016</w:t>
      </w:r>
      <w:r w:rsidR="00FE63EB" w:rsidRPr="00903313">
        <w:rPr>
          <w:i/>
          <w:sz w:val="28"/>
          <w:szCs w:val="28"/>
        </w:rPr>
        <w:t xml:space="preserve"> годом.</w:t>
      </w:r>
    </w:p>
    <w:p w:rsidR="00E06A55" w:rsidRPr="00903313" w:rsidRDefault="00CD4F11" w:rsidP="00E06A55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  </w:t>
      </w:r>
      <w:r w:rsidR="00E06A55" w:rsidRPr="00903313">
        <w:rPr>
          <w:i/>
          <w:sz w:val="28"/>
          <w:szCs w:val="28"/>
        </w:rPr>
        <w:t xml:space="preserve">В летний период продолжали вести работу  </w:t>
      </w:r>
      <w:r w:rsidR="00E06A55" w:rsidRPr="00903313">
        <w:rPr>
          <w:b/>
          <w:i/>
          <w:sz w:val="28"/>
          <w:szCs w:val="28"/>
        </w:rPr>
        <w:t xml:space="preserve">киноустановки </w:t>
      </w:r>
      <w:r w:rsidR="00FE63EB" w:rsidRPr="00903313">
        <w:rPr>
          <w:i/>
          <w:sz w:val="28"/>
          <w:szCs w:val="28"/>
        </w:rPr>
        <w:t xml:space="preserve">в Каменском ДНТ, </w:t>
      </w:r>
      <w:proofErr w:type="spellStart"/>
      <w:r w:rsidR="00FE63EB" w:rsidRPr="00903313">
        <w:rPr>
          <w:i/>
          <w:sz w:val="28"/>
          <w:szCs w:val="28"/>
        </w:rPr>
        <w:t>Ключищинском</w:t>
      </w:r>
      <w:proofErr w:type="spellEnd"/>
      <w:r w:rsidR="00FE63EB" w:rsidRPr="00903313">
        <w:rPr>
          <w:i/>
          <w:sz w:val="28"/>
          <w:szCs w:val="28"/>
        </w:rPr>
        <w:t xml:space="preserve"> , </w:t>
      </w:r>
      <w:proofErr w:type="spellStart"/>
      <w:r w:rsidR="00FE63EB" w:rsidRPr="00903313">
        <w:rPr>
          <w:i/>
          <w:sz w:val="28"/>
          <w:szCs w:val="28"/>
        </w:rPr>
        <w:t>Кудьминском</w:t>
      </w:r>
      <w:proofErr w:type="spellEnd"/>
      <w:r w:rsidR="00FE63EB" w:rsidRPr="00903313">
        <w:rPr>
          <w:i/>
          <w:sz w:val="28"/>
          <w:szCs w:val="28"/>
        </w:rPr>
        <w:t xml:space="preserve"> и </w:t>
      </w:r>
      <w:proofErr w:type="spellStart"/>
      <w:r w:rsidR="00E06A55" w:rsidRPr="00903313">
        <w:rPr>
          <w:i/>
          <w:sz w:val="28"/>
          <w:szCs w:val="28"/>
        </w:rPr>
        <w:t>Хвощевском</w:t>
      </w:r>
      <w:proofErr w:type="spellEnd"/>
      <w:r w:rsidR="00E06A55" w:rsidRPr="00903313">
        <w:rPr>
          <w:i/>
          <w:sz w:val="28"/>
          <w:szCs w:val="28"/>
        </w:rPr>
        <w:t xml:space="preserve"> </w:t>
      </w:r>
      <w:r w:rsidR="00FE63EB" w:rsidRPr="00903313">
        <w:rPr>
          <w:i/>
          <w:sz w:val="28"/>
          <w:szCs w:val="28"/>
        </w:rPr>
        <w:t>СДК, Алешковском Доме фольклора</w:t>
      </w:r>
      <w:r w:rsidR="00DE64BB" w:rsidRPr="00903313">
        <w:rPr>
          <w:i/>
          <w:sz w:val="28"/>
          <w:szCs w:val="28"/>
        </w:rPr>
        <w:t xml:space="preserve"> , ЦДД </w:t>
      </w:r>
      <w:proofErr w:type="spellStart"/>
      <w:r w:rsidR="00DE64BB" w:rsidRPr="00903313">
        <w:rPr>
          <w:i/>
          <w:sz w:val="28"/>
          <w:szCs w:val="28"/>
        </w:rPr>
        <w:t>пос</w:t>
      </w:r>
      <w:proofErr w:type="gramStart"/>
      <w:r w:rsidR="00DE64BB" w:rsidRPr="00903313">
        <w:rPr>
          <w:i/>
          <w:sz w:val="28"/>
          <w:szCs w:val="28"/>
        </w:rPr>
        <w:t>.Б</w:t>
      </w:r>
      <w:proofErr w:type="gramEnd"/>
      <w:r w:rsidR="00DE64BB" w:rsidRPr="00903313">
        <w:rPr>
          <w:i/>
          <w:sz w:val="28"/>
          <w:szCs w:val="28"/>
        </w:rPr>
        <w:t>уревестник</w:t>
      </w:r>
      <w:proofErr w:type="spellEnd"/>
      <w:r w:rsidR="00E06A55" w:rsidRPr="00903313">
        <w:rPr>
          <w:i/>
          <w:sz w:val="28"/>
          <w:szCs w:val="28"/>
        </w:rPr>
        <w:t xml:space="preserve">. Ими было проведено </w:t>
      </w:r>
      <w:r w:rsidR="00DE64BB" w:rsidRPr="00903313">
        <w:rPr>
          <w:b/>
          <w:i/>
          <w:sz w:val="28"/>
          <w:szCs w:val="28"/>
        </w:rPr>
        <w:t>370</w:t>
      </w:r>
      <w:r w:rsidR="00E06A55" w:rsidRPr="00903313">
        <w:rPr>
          <w:b/>
          <w:i/>
          <w:sz w:val="28"/>
          <w:szCs w:val="28"/>
        </w:rPr>
        <w:t xml:space="preserve"> детских  киносеанса</w:t>
      </w:r>
      <w:proofErr w:type="gramStart"/>
      <w:r w:rsidR="00E06A55" w:rsidRPr="00903313">
        <w:rPr>
          <w:i/>
          <w:sz w:val="28"/>
          <w:szCs w:val="28"/>
        </w:rPr>
        <w:t xml:space="preserve"> ,</w:t>
      </w:r>
      <w:proofErr w:type="gramEnd"/>
      <w:r w:rsidR="00E06A55" w:rsidRPr="00903313">
        <w:rPr>
          <w:i/>
          <w:sz w:val="28"/>
          <w:szCs w:val="28"/>
        </w:rPr>
        <w:t xml:space="preserve"> на которых присутствовало </w:t>
      </w:r>
      <w:r w:rsidR="00DE64BB" w:rsidRPr="00903313">
        <w:rPr>
          <w:b/>
          <w:i/>
          <w:sz w:val="28"/>
          <w:szCs w:val="28"/>
        </w:rPr>
        <w:t>6.2</w:t>
      </w:r>
      <w:r w:rsidR="00FE63EB" w:rsidRPr="00903313">
        <w:rPr>
          <w:b/>
          <w:i/>
          <w:sz w:val="28"/>
          <w:szCs w:val="28"/>
        </w:rPr>
        <w:t>42</w:t>
      </w:r>
      <w:r w:rsidR="00E06A55" w:rsidRPr="00903313">
        <w:rPr>
          <w:b/>
          <w:i/>
          <w:sz w:val="28"/>
          <w:szCs w:val="28"/>
        </w:rPr>
        <w:t xml:space="preserve"> человек</w:t>
      </w:r>
      <w:r w:rsidR="00FE63EB" w:rsidRPr="00903313">
        <w:rPr>
          <w:b/>
          <w:i/>
          <w:sz w:val="28"/>
          <w:szCs w:val="28"/>
        </w:rPr>
        <w:t>а</w:t>
      </w:r>
      <w:r w:rsidR="00E06A55" w:rsidRPr="00903313">
        <w:rPr>
          <w:i/>
          <w:sz w:val="28"/>
          <w:szCs w:val="28"/>
        </w:rPr>
        <w:t>.</w:t>
      </w:r>
    </w:p>
    <w:p w:rsidR="00C00016" w:rsidRPr="00903313" w:rsidRDefault="00604BFF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</w:t>
      </w:r>
      <w:r w:rsidR="00C00016" w:rsidRPr="00903313">
        <w:rPr>
          <w:b/>
          <w:i/>
          <w:sz w:val="28"/>
          <w:szCs w:val="28"/>
        </w:rPr>
        <w:t xml:space="preserve"> Аудитория от 15 до 30 лет</w:t>
      </w:r>
      <w:r w:rsidR="00C00016" w:rsidRPr="00903313">
        <w:rPr>
          <w:i/>
          <w:sz w:val="28"/>
          <w:szCs w:val="28"/>
        </w:rPr>
        <w:t xml:space="preserve"> – одна из самых больших и сложных категорий населения.</w:t>
      </w:r>
    </w:p>
    <w:p w:rsidR="00C00016" w:rsidRPr="00903313" w:rsidRDefault="00C00016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На протяжении ряда лет в своей работе учреждения культуры постоянно уделяют внимание патриотическому</w:t>
      </w:r>
      <w:proofErr w:type="gramStart"/>
      <w:r w:rsidRPr="00903313">
        <w:rPr>
          <w:i/>
          <w:sz w:val="28"/>
          <w:szCs w:val="28"/>
        </w:rPr>
        <w:t xml:space="preserve"> ,</w:t>
      </w:r>
      <w:proofErr w:type="gramEnd"/>
      <w:r w:rsidRPr="00903313">
        <w:rPr>
          <w:i/>
          <w:sz w:val="28"/>
          <w:szCs w:val="28"/>
        </w:rPr>
        <w:t xml:space="preserve"> нравственному, </w:t>
      </w:r>
      <w:r w:rsidRPr="00903313">
        <w:rPr>
          <w:i/>
          <w:sz w:val="28"/>
          <w:szCs w:val="28"/>
        </w:rPr>
        <w:lastRenderedPageBreak/>
        <w:t xml:space="preserve">экологическому, эстетическому воспитанию, популяризации и развитию традиционной народной культуры, так же пропаганде </w:t>
      </w:r>
      <w:proofErr w:type="spellStart"/>
      <w:r w:rsidRPr="00903313">
        <w:rPr>
          <w:i/>
          <w:sz w:val="28"/>
          <w:szCs w:val="28"/>
        </w:rPr>
        <w:t>здорову</w:t>
      </w:r>
      <w:proofErr w:type="spellEnd"/>
      <w:r w:rsidRPr="00903313">
        <w:rPr>
          <w:i/>
          <w:sz w:val="28"/>
          <w:szCs w:val="28"/>
        </w:rPr>
        <w:t xml:space="preserve"> образу жизни, профилактик</w:t>
      </w:r>
      <w:r w:rsidR="00971436">
        <w:rPr>
          <w:i/>
          <w:sz w:val="28"/>
          <w:szCs w:val="28"/>
        </w:rPr>
        <w:t xml:space="preserve">е </w:t>
      </w:r>
      <w:proofErr w:type="spellStart"/>
      <w:r w:rsidR="00971436">
        <w:rPr>
          <w:i/>
          <w:sz w:val="28"/>
          <w:szCs w:val="28"/>
        </w:rPr>
        <w:t>правонарущений</w:t>
      </w:r>
      <w:proofErr w:type="spellEnd"/>
      <w:r w:rsidR="00971436">
        <w:rPr>
          <w:i/>
          <w:sz w:val="28"/>
          <w:szCs w:val="28"/>
        </w:rPr>
        <w:t xml:space="preserve"> и безопасности</w:t>
      </w:r>
      <w:r w:rsidR="00971436" w:rsidRPr="00971436">
        <w:rPr>
          <w:i/>
          <w:sz w:val="28"/>
          <w:szCs w:val="28"/>
        </w:rPr>
        <w:t xml:space="preserve"> </w:t>
      </w:r>
      <w:proofErr w:type="spellStart"/>
      <w:r w:rsidR="00971436">
        <w:rPr>
          <w:i/>
          <w:sz w:val="28"/>
          <w:szCs w:val="28"/>
        </w:rPr>
        <w:t>жизни</w:t>
      </w:r>
      <w:r w:rsidRPr="00903313">
        <w:rPr>
          <w:i/>
          <w:sz w:val="28"/>
          <w:szCs w:val="28"/>
        </w:rPr>
        <w:t>деятельности</w:t>
      </w:r>
      <w:proofErr w:type="spellEnd"/>
      <w:r w:rsidRPr="00903313">
        <w:rPr>
          <w:i/>
          <w:sz w:val="28"/>
          <w:szCs w:val="28"/>
        </w:rPr>
        <w:t xml:space="preserve"> среди молодежи.</w:t>
      </w:r>
    </w:p>
    <w:p w:rsidR="00C00016" w:rsidRPr="00903313" w:rsidRDefault="00C00016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 Особенно хочется отметить активное участие молодежи в патриотических акциях и мероприятиях.   </w:t>
      </w:r>
    </w:p>
    <w:p w:rsidR="00C00016" w:rsidRPr="00903313" w:rsidRDefault="00BA7BA0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</w:t>
      </w:r>
      <w:r w:rsidR="00C00016" w:rsidRPr="00903313">
        <w:rPr>
          <w:i/>
          <w:sz w:val="28"/>
          <w:szCs w:val="28"/>
        </w:rPr>
        <w:t xml:space="preserve">  15 февраля </w:t>
      </w:r>
      <w:r w:rsidR="00B11425" w:rsidRPr="00903313">
        <w:rPr>
          <w:i/>
          <w:sz w:val="28"/>
          <w:szCs w:val="28"/>
        </w:rPr>
        <w:t>– особый день в нашей истории.28</w:t>
      </w:r>
      <w:r w:rsidR="00C00016" w:rsidRPr="00903313">
        <w:rPr>
          <w:i/>
          <w:sz w:val="28"/>
          <w:szCs w:val="28"/>
        </w:rPr>
        <w:t xml:space="preserve"> лет назад в этот день закончилась </w:t>
      </w:r>
      <w:r w:rsidR="00C00016" w:rsidRPr="00903313">
        <w:rPr>
          <w:b/>
          <w:i/>
          <w:sz w:val="28"/>
          <w:szCs w:val="28"/>
        </w:rPr>
        <w:t>война в Афганистане</w:t>
      </w:r>
      <w:r w:rsidR="00C00016" w:rsidRPr="00903313">
        <w:rPr>
          <w:i/>
          <w:sz w:val="28"/>
          <w:szCs w:val="28"/>
        </w:rPr>
        <w:t xml:space="preserve">. В городе и ряде сельских учреждений </w:t>
      </w:r>
      <w:proofErr w:type="spellStart"/>
      <w:r w:rsidR="00C00016" w:rsidRPr="00903313">
        <w:rPr>
          <w:i/>
          <w:sz w:val="28"/>
          <w:szCs w:val="28"/>
        </w:rPr>
        <w:t>культурыпрошли</w:t>
      </w:r>
      <w:proofErr w:type="spellEnd"/>
      <w:r w:rsidR="00C00016" w:rsidRPr="00903313">
        <w:rPr>
          <w:i/>
          <w:sz w:val="28"/>
          <w:szCs w:val="28"/>
        </w:rPr>
        <w:t xml:space="preserve"> митинги и встречи с воинами</w:t>
      </w:r>
      <w:proofErr w:type="gramStart"/>
      <w:r w:rsidR="00C00016" w:rsidRPr="00903313">
        <w:rPr>
          <w:i/>
          <w:sz w:val="28"/>
          <w:szCs w:val="28"/>
        </w:rPr>
        <w:t xml:space="preserve"> ,</w:t>
      </w:r>
      <w:proofErr w:type="gramEnd"/>
      <w:r w:rsidR="00C00016" w:rsidRPr="00903313">
        <w:rPr>
          <w:i/>
          <w:sz w:val="28"/>
          <w:szCs w:val="28"/>
        </w:rPr>
        <w:t xml:space="preserve"> принимавших участие в локальных конфликтах, молодежь  участвовала в концертных программах , посвященных воинам-интернационалистам. Для молодежи были организованы экскурсии и тематические встречи в музее Каменского Дома народного творчества.</w:t>
      </w:r>
    </w:p>
    <w:p w:rsidR="00B729AD" w:rsidRPr="00903313" w:rsidRDefault="00BA7BA0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</w:t>
      </w:r>
      <w:r w:rsidR="00C00016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 xml:space="preserve">  </w:t>
      </w:r>
      <w:r w:rsidR="00B729AD" w:rsidRPr="00903313">
        <w:rPr>
          <w:i/>
          <w:sz w:val="28"/>
          <w:szCs w:val="28"/>
        </w:rPr>
        <w:t>В</w:t>
      </w:r>
      <w:r w:rsidR="00C00016" w:rsidRPr="00903313">
        <w:rPr>
          <w:i/>
          <w:sz w:val="28"/>
          <w:szCs w:val="28"/>
        </w:rPr>
        <w:t xml:space="preserve">  рамках мероприятий</w:t>
      </w:r>
      <w:r w:rsidR="00B729AD" w:rsidRPr="00903313">
        <w:rPr>
          <w:i/>
          <w:sz w:val="28"/>
          <w:szCs w:val="28"/>
        </w:rPr>
        <w:t xml:space="preserve">, посвященных </w:t>
      </w:r>
      <w:r w:rsidR="00B729AD" w:rsidRPr="00903313">
        <w:rPr>
          <w:b/>
          <w:i/>
          <w:sz w:val="28"/>
          <w:szCs w:val="28"/>
        </w:rPr>
        <w:t>Дню Победы</w:t>
      </w:r>
      <w:r w:rsidR="00C00016" w:rsidRPr="00903313">
        <w:rPr>
          <w:i/>
          <w:sz w:val="28"/>
          <w:szCs w:val="28"/>
        </w:rPr>
        <w:t xml:space="preserve"> прошли акции «Сирень Победы», </w:t>
      </w:r>
      <w:r w:rsidR="00604BFF" w:rsidRPr="00903313">
        <w:rPr>
          <w:i/>
          <w:sz w:val="28"/>
          <w:szCs w:val="28"/>
        </w:rPr>
        <w:t xml:space="preserve">«Белые журавли памяти», </w:t>
      </w:r>
      <w:r w:rsidR="00C00016" w:rsidRPr="00903313">
        <w:rPr>
          <w:i/>
          <w:sz w:val="28"/>
          <w:szCs w:val="28"/>
        </w:rPr>
        <w:t>«Свеч</w:t>
      </w:r>
      <w:r w:rsidR="00B11425" w:rsidRPr="00903313">
        <w:rPr>
          <w:i/>
          <w:sz w:val="28"/>
          <w:szCs w:val="28"/>
        </w:rPr>
        <w:t xml:space="preserve">а Памяти»( 22 июня), </w:t>
      </w:r>
      <w:r w:rsidR="00B11425" w:rsidRPr="00903313">
        <w:rPr>
          <w:b/>
          <w:i/>
          <w:sz w:val="28"/>
          <w:szCs w:val="28"/>
        </w:rPr>
        <w:t>автопробег</w:t>
      </w:r>
      <w:r w:rsidR="00C00016" w:rsidRPr="00903313">
        <w:rPr>
          <w:b/>
          <w:i/>
          <w:sz w:val="28"/>
          <w:szCs w:val="28"/>
        </w:rPr>
        <w:t xml:space="preserve"> «Если мы войну забудем, вновь придет война» организатором которого стали фракция « Единая Россия » и Молодежная палата при Земском собрании Богородского муниципального</w:t>
      </w:r>
      <w:r w:rsidR="00C00016" w:rsidRPr="00903313">
        <w:rPr>
          <w:i/>
          <w:sz w:val="28"/>
          <w:szCs w:val="28"/>
        </w:rPr>
        <w:t xml:space="preserve"> района, </w:t>
      </w:r>
      <w:r w:rsidR="00C00016" w:rsidRPr="00903313">
        <w:rPr>
          <w:b/>
          <w:i/>
          <w:sz w:val="28"/>
          <w:szCs w:val="28"/>
        </w:rPr>
        <w:t xml:space="preserve">при активном участии клубных </w:t>
      </w:r>
      <w:r w:rsidR="00B11425" w:rsidRPr="00903313">
        <w:rPr>
          <w:b/>
          <w:i/>
          <w:sz w:val="28"/>
          <w:szCs w:val="28"/>
        </w:rPr>
        <w:t>учреждений города и  Алешковского</w:t>
      </w:r>
      <w:r w:rsidR="00C00016" w:rsidRPr="00903313">
        <w:rPr>
          <w:b/>
          <w:i/>
          <w:sz w:val="28"/>
          <w:szCs w:val="28"/>
        </w:rPr>
        <w:t xml:space="preserve"> сельского </w:t>
      </w:r>
      <w:proofErr w:type="spellStart"/>
      <w:r w:rsidR="00C00016" w:rsidRPr="00903313">
        <w:rPr>
          <w:b/>
          <w:i/>
          <w:sz w:val="28"/>
          <w:szCs w:val="28"/>
        </w:rPr>
        <w:t>поселения</w:t>
      </w:r>
      <w:proofErr w:type="gramStart"/>
      <w:r w:rsidR="00C00016" w:rsidRPr="00903313">
        <w:rPr>
          <w:b/>
          <w:i/>
          <w:sz w:val="28"/>
          <w:szCs w:val="28"/>
        </w:rPr>
        <w:t>.</w:t>
      </w:r>
      <w:r w:rsidR="00C00016" w:rsidRPr="00903313">
        <w:rPr>
          <w:i/>
          <w:sz w:val="28"/>
          <w:szCs w:val="28"/>
        </w:rPr>
        <w:t>В</w:t>
      </w:r>
      <w:proofErr w:type="gramEnd"/>
      <w:r w:rsidR="00C00016" w:rsidRPr="00903313">
        <w:rPr>
          <w:i/>
          <w:sz w:val="28"/>
          <w:szCs w:val="28"/>
        </w:rPr>
        <w:t>стречи</w:t>
      </w:r>
      <w:proofErr w:type="spellEnd"/>
      <w:r w:rsidR="00C00016" w:rsidRPr="00903313">
        <w:rPr>
          <w:i/>
          <w:sz w:val="28"/>
          <w:szCs w:val="28"/>
        </w:rPr>
        <w:t xml:space="preserve"> с ветеранами и участниками Великой Отечест</w:t>
      </w:r>
      <w:r w:rsidR="00B729AD" w:rsidRPr="00903313">
        <w:rPr>
          <w:i/>
          <w:sz w:val="28"/>
          <w:szCs w:val="28"/>
        </w:rPr>
        <w:t xml:space="preserve">венной войны «Это славное имя </w:t>
      </w:r>
      <w:proofErr w:type="gramStart"/>
      <w:r w:rsidR="00B729AD" w:rsidRPr="00903313">
        <w:rPr>
          <w:i/>
          <w:sz w:val="28"/>
          <w:szCs w:val="28"/>
        </w:rPr>
        <w:t>–П</w:t>
      </w:r>
      <w:proofErr w:type="gramEnd"/>
      <w:r w:rsidR="00B729AD" w:rsidRPr="00903313">
        <w:rPr>
          <w:i/>
          <w:sz w:val="28"/>
          <w:szCs w:val="28"/>
        </w:rPr>
        <w:t>ОБЕДА!», «Во имя жизни, во имя -мира» .</w:t>
      </w:r>
      <w:r w:rsidR="00C00016" w:rsidRPr="00903313">
        <w:rPr>
          <w:i/>
          <w:sz w:val="28"/>
          <w:szCs w:val="28"/>
        </w:rPr>
        <w:t xml:space="preserve"> Молодежь активно принимала участие в поздравлении ветеранов на дому,  в трудовых акциях по благоустройству и ремо</w:t>
      </w:r>
      <w:r w:rsidR="00B729AD" w:rsidRPr="00903313">
        <w:rPr>
          <w:i/>
          <w:sz w:val="28"/>
          <w:szCs w:val="28"/>
        </w:rPr>
        <w:t>нту памятников погибшим воинам, активно участвует в шествии «Бессмертный полк».</w:t>
      </w:r>
    </w:p>
    <w:p w:rsidR="00D53B0B" w:rsidRPr="00903313" w:rsidRDefault="00D53B0B" w:rsidP="00C00016">
      <w:pPr>
        <w:pStyle w:val="a3"/>
        <w:rPr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t xml:space="preserve">  </w:t>
      </w:r>
      <w:r w:rsidR="00BA7BA0" w:rsidRPr="00903313">
        <w:rPr>
          <w:b/>
          <w:i/>
          <w:sz w:val="28"/>
          <w:szCs w:val="28"/>
        </w:rPr>
        <w:t>-</w:t>
      </w:r>
      <w:r w:rsidRPr="00903313">
        <w:rPr>
          <w:b/>
          <w:i/>
          <w:sz w:val="28"/>
          <w:szCs w:val="28"/>
        </w:rPr>
        <w:t xml:space="preserve"> День Защиты детей</w:t>
      </w:r>
      <w:r w:rsidRPr="00903313">
        <w:rPr>
          <w:i/>
          <w:sz w:val="28"/>
          <w:szCs w:val="28"/>
        </w:rPr>
        <w:t xml:space="preserve"> – это особый  большой праздник для маленьких. В 2017 г. во второй половине дня центром развлечения маленьких </w:t>
      </w:r>
      <w:proofErr w:type="spellStart"/>
      <w:r w:rsidRPr="00903313">
        <w:rPr>
          <w:i/>
          <w:sz w:val="28"/>
          <w:szCs w:val="28"/>
        </w:rPr>
        <w:t>богородчан</w:t>
      </w:r>
      <w:proofErr w:type="spellEnd"/>
      <w:r w:rsidRPr="00903313">
        <w:rPr>
          <w:i/>
          <w:sz w:val="28"/>
          <w:szCs w:val="28"/>
        </w:rPr>
        <w:t xml:space="preserve"> стала территория </w:t>
      </w:r>
      <w:proofErr w:type="spellStart"/>
      <w:r w:rsidRPr="00903313">
        <w:rPr>
          <w:i/>
          <w:sz w:val="28"/>
          <w:szCs w:val="28"/>
        </w:rPr>
        <w:t>ФОКа</w:t>
      </w:r>
      <w:proofErr w:type="spellEnd"/>
      <w:r w:rsidRPr="00903313">
        <w:rPr>
          <w:i/>
          <w:sz w:val="28"/>
          <w:szCs w:val="28"/>
        </w:rPr>
        <w:t xml:space="preserve"> «</w:t>
      </w:r>
      <w:proofErr w:type="spellStart"/>
      <w:r w:rsidRPr="00903313">
        <w:rPr>
          <w:i/>
          <w:sz w:val="28"/>
          <w:szCs w:val="28"/>
        </w:rPr>
        <w:t>Победа»</w:t>
      </w:r>
      <w:proofErr w:type="gramStart"/>
      <w:r w:rsidRPr="00903313">
        <w:rPr>
          <w:i/>
          <w:sz w:val="28"/>
          <w:szCs w:val="28"/>
        </w:rPr>
        <w:t>.З</w:t>
      </w:r>
      <w:proofErr w:type="gramEnd"/>
      <w:r w:rsidRPr="00903313">
        <w:rPr>
          <w:i/>
          <w:sz w:val="28"/>
          <w:szCs w:val="28"/>
        </w:rPr>
        <w:t>десь</w:t>
      </w:r>
      <w:proofErr w:type="spellEnd"/>
      <w:r w:rsidRPr="00903313">
        <w:rPr>
          <w:i/>
          <w:sz w:val="28"/>
          <w:szCs w:val="28"/>
        </w:rPr>
        <w:t xml:space="preserve"> состоялось праздничное представление «Должны смеяться дети», подготовленное сотрудниками РДК. Веселые игры, </w:t>
      </w:r>
      <w:proofErr w:type="spellStart"/>
      <w:r w:rsidRPr="00903313">
        <w:rPr>
          <w:i/>
          <w:sz w:val="28"/>
          <w:szCs w:val="28"/>
        </w:rPr>
        <w:t>флешмобы</w:t>
      </w:r>
      <w:proofErr w:type="spellEnd"/>
      <w:r w:rsidRPr="00903313">
        <w:rPr>
          <w:i/>
          <w:sz w:val="28"/>
          <w:szCs w:val="28"/>
        </w:rPr>
        <w:t>, фокусы</w:t>
      </w:r>
      <w:proofErr w:type="gramStart"/>
      <w:r w:rsidRPr="00903313">
        <w:rPr>
          <w:i/>
          <w:sz w:val="28"/>
          <w:szCs w:val="28"/>
        </w:rPr>
        <w:t xml:space="preserve"> ,</w:t>
      </w:r>
      <w:proofErr w:type="gramEnd"/>
      <w:r w:rsidRPr="00903313">
        <w:rPr>
          <w:i/>
          <w:sz w:val="28"/>
          <w:szCs w:val="28"/>
        </w:rPr>
        <w:t xml:space="preserve"> клоунада и подарки ждали всех ребят. А выступления детской вокальной студии «</w:t>
      </w:r>
      <w:proofErr w:type="spellStart"/>
      <w:r w:rsidRPr="00903313">
        <w:rPr>
          <w:i/>
          <w:sz w:val="28"/>
          <w:szCs w:val="28"/>
        </w:rPr>
        <w:t>Джосс</w:t>
      </w:r>
      <w:proofErr w:type="spellEnd"/>
      <w:r w:rsidRPr="00903313">
        <w:rPr>
          <w:i/>
          <w:sz w:val="28"/>
          <w:szCs w:val="28"/>
        </w:rPr>
        <w:t>», студии современного танца «</w:t>
      </w:r>
      <w:r w:rsidRPr="00903313">
        <w:rPr>
          <w:i/>
          <w:sz w:val="28"/>
          <w:szCs w:val="28"/>
          <w:lang w:val="en-US"/>
        </w:rPr>
        <w:t>GRAZY</w:t>
      </w:r>
      <w:r w:rsidRPr="00903313">
        <w:rPr>
          <w:i/>
          <w:sz w:val="28"/>
          <w:szCs w:val="28"/>
        </w:rPr>
        <w:t xml:space="preserve">  </w:t>
      </w:r>
      <w:r w:rsidRPr="00903313">
        <w:rPr>
          <w:i/>
          <w:sz w:val="28"/>
          <w:szCs w:val="28"/>
          <w:lang w:val="en-US"/>
        </w:rPr>
        <w:t>BAND</w:t>
      </w:r>
      <w:r w:rsidRPr="00903313">
        <w:rPr>
          <w:i/>
          <w:sz w:val="28"/>
          <w:szCs w:val="28"/>
        </w:rPr>
        <w:t>» и демонстрация летних причёсок не оставили равнодушными никого из участников праздника.</w:t>
      </w:r>
    </w:p>
    <w:p w:rsidR="00805A5C" w:rsidRPr="00903313" w:rsidRDefault="00D53B0B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 </w:t>
      </w:r>
      <w:r w:rsidR="00BA7BA0" w:rsidRPr="00903313">
        <w:rPr>
          <w:i/>
          <w:sz w:val="28"/>
          <w:szCs w:val="28"/>
        </w:rPr>
        <w:t>-</w:t>
      </w:r>
      <w:r w:rsidR="00565462" w:rsidRPr="00903313">
        <w:rPr>
          <w:i/>
          <w:sz w:val="28"/>
          <w:szCs w:val="28"/>
        </w:rPr>
        <w:t xml:space="preserve"> </w:t>
      </w:r>
      <w:r w:rsidR="00565462" w:rsidRPr="00903313">
        <w:rPr>
          <w:b/>
          <w:i/>
          <w:sz w:val="28"/>
          <w:szCs w:val="28"/>
        </w:rPr>
        <w:t xml:space="preserve">Мероприятия , </w:t>
      </w:r>
      <w:proofErr w:type="spellStart"/>
      <w:r w:rsidR="00565462" w:rsidRPr="00903313">
        <w:rPr>
          <w:b/>
          <w:i/>
          <w:sz w:val="28"/>
          <w:szCs w:val="28"/>
        </w:rPr>
        <w:t>повященные</w:t>
      </w:r>
      <w:proofErr w:type="spellEnd"/>
      <w:r w:rsidR="00565462" w:rsidRPr="00903313">
        <w:rPr>
          <w:b/>
          <w:i/>
          <w:sz w:val="28"/>
          <w:szCs w:val="28"/>
        </w:rPr>
        <w:t xml:space="preserve"> 94-летию </w:t>
      </w:r>
      <w:proofErr w:type="spellStart"/>
      <w:r w:rsidR="00565462" w:rsidRPr="00903313">
        <w:rPr>
          <w:b/>
          <w:i/>
          <w:sz w:val="28"/>
          <w:szCs w:val="28"/>
        </w:rPr>
        <w:t>г</w:t>
      </w:r>
      <w:proofErr w:type="gramStart"/>
      <w:r w:rsidR="00565462" w:rsidRPr="00903313">
        <w:rPr>
          <w:b/>
          <w:i/>
          <w:sz w:val="28"/>
          <w:szCs w:val="28"/>
        </w:rPr>
        <w:t>.Б</w:t>
      </w:r>
      <w:proofErr w:type="gramEnd"/>
      <w:r w:rsidR="00565462" w:rsidRPr="00903313">
        <w:rPr>
          <w:b/>
          <w:i/>
          <w:sz w:val="28"/>
          <w:szCs w:val="28"/>
        </w:rPr>
        <w:t>огородска</w:t>
      </w:r>
      <w:proofErr w:type="spellEnd"/>
      <w:r w:rsidR="00565462" w:rsidRPr="00903313">
        <w:rPr>
          <w:b/>
          <w:i/>
          <w:sz w:val="28"/>
          <w:szCs w:val="28"/>
        </w:rPr>
        <w:t xml:space="preserve"> и 447 –</w:t>
      </w:r>
      <w:proofErr w:type="spellStart"/>
      <w:r w:rsidR="00565462" w:rsidRPr="00903313">
        <w:rPr>
          <w:b/>
          <w:i/>
          <w:sz w:val="28"/>
          <w:szCs w:val="28"/>
        </w:rPr>
        <w:t>летию</w:t>
      </w:r>
      <w:proofErr w:type="spellEnd"/>
      <w:r w:rsidR="00565462" w:rsidRPr="00903313">
        <w:rPr>
          <w:b/>
          <w:i/>
          <w:sz w:val="28"/>
          <w:szCs w:val="28"/>
        </w:rPr>
        <w:t xml:space="preserve"> Богородского поселения</w:t>
      </w:r>
      <w:r w:rsidR="00565462" w:rsidRPr="00903313">
        <w:rPr>
          <w:i/>
          <w:sz w:val="28"/>
          <w:szCs w:val="28"/>
        </w:rPr>
        <w:t>, в которых были зад</w:t>
      </w:r>
      <w:r w:rsidR="00805A5C" w:rsidRPr="00903313">
        <w:rPr>
          <w:i/>
          <w:sz w:val="28"/>
          <w:szCs w:val="28"/>
        </w:rPr>
        <w:t xml:space="preserve">ействованы все с </w:t>
      </w:r>
      <w:proofErr w:type="spellStart"/>
      <w:r w:rsidR="00805A5C" w:rsidRPr="00903313">
        <w:rPr>
          <w:i/>
          <w:sz w:val="28"/>
          <w:szCs w:val="28"/>
        </w:rPr>
        <w:t>ельские</w:t>
      </w:r>
      <w:proofErr w:type="spellEnd"/>
      <w:r w:rsidR="00805A5C" w:rsidRPr="00903313">
        <w:rPr>
          <w:i/>
          <w:sz w:val="28"/>
          <w:szCs w:val="28"/>
        </w:rPr>
        <w:t xml:space="preserve"> и горо</w:t>
      </w:r>
      <w:r w:rsidR="00565462" w:rsidRPr="00903313">
        <w:rPr>
          <w:i/>
          <w:sz w:val="28"/>
          <w:szCs w:val="28"/>
        </w:rPr>
        <w:t xml:space="preserve">дские учреждения культуры </w:t>
      </w:r>
      <w:r w:rsidR="00805A5C" w:rsidRPr="00903313">
        <w:rPr>
          <w:i/>
          <w:sz w:val="28"/>
          <w:szCs w:val="28"/>
        </w:rPr>
        <w:t xml:space="preserve">, </w:t>
      </w:r>
      <w:r w:rsidR="00565462" w:rsidRPr="00903313">
        <w:rPr>
          <w:i/>
          <w:sz w:val="28"/>
          <w:szCs w:val="28"/>
        </w:rPr>
        <w:t>пользуются большой популярностью у  разновозрастного населения</w:t>
      </w:r>
      <w:r w:rsidR="00805A5C" w:rsidRPr="00903313">
        <w:rPr>
          <w:i/>
          <w:sz w:val="28"/>
          <w:szCs w:val="28"/>
        </w:rPr>
        <w:t>.</w:t>
      </w:r>
    </w:p>
    <w:p w:rsidR="00805A5C" w:rsidRPr="00903313" w:rsidRDefault="00805A5C" w:rsidP="00C00016">
      <w:pPr>
        <w:pStyle w:val="a3"/>
        <w:rPr>
          <w:b/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t xml:space="preserve">  В рамках проведения большого праздничного мероприятия прошли:</w:t>
      </w:r>
    </w:p>
    <w:p w:rsidR="00D53B0B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-«Русским чаем угощаем»</w:t>
      </w:r>
      <w:r w:rsidR="00565462" w:rsidRPr="00903313">
        <w:rPr>
          <w:i/>
          <w:sz w:val="28"/>
          <w:szCs w:val="28"/>
        </w:rPr>
        <w:t xml:space="preserve"> </w:t>
      </w:r>
      <w:r w:rsidRPr="00903313">
        <w:rPr>
          <w:i/>
          <w:sz w:val="28"/>
          <w:szCs w:val="28"/>
        </w:rPr>
        <w:t xml:space="preserve"> - фестиваль чайных традиций </w:t>
      </w:r>
      <w:proofErr w:type="gramStart"/>
      <w:r w:rsidRPr="00903313">
        <w:rPr>
          <w:i/>
          <w:sz w:val="28"/>
          <w:szCs w:val="28"/>
        </w:rPr>
        <w:t xml:space="preserve">( </w:t>
      </w:r>
      <w:proofErr w:type="gramEnd"/>
      <w:r w:rsidRPr="00903313">
        <w:rPr>
          <w:i/>
          <w:sz w:val="28"/>
          <w:szCs w:val="28"/>
        </w:rPr>
        <w:t>в гостях у сельских поселений),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-«Ах</w:t>
      </w:r>
      <w:proofErr w:type="gramStart"/>
      <w:r w:rsidRPr="00903313">
        <w:rPr>
          <w:i/>
          <w:sz w:val="28"/>
          <w:szCs w:val="28"/>
        </w:rPr>
        <w:t xml:space="preserve"> ,</w:t>
      </w:r>
      <w:proofErr w:type="gramEnd"/>
      <w:r w:rsidRPr="00903313">
        <w:rPr>
          <w:i/>
          <w:sz w:val="28"/>
          <w:szCs w:val="28"/>
        </w:rPr>
        <w:t xml:space="preserve"> оркестры духовые голоса победные» - парад духовых оркестров области,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lastRenderedPageBreak/>
        <w:t xml:space="preserve">-«Неиссякаемый источник вдохновения»- торжественная </w:t>
      </w:r>
      <w:proofErr w:type="spellStart"/>
      <w:r w:rsidRPr="00903313">
        <w:rPr>
          <w:i/>
          <w:sz w:val="28"/>
          <w:szCs w:val="28"/>
        </w:rPr>
        <w:t>церемоня</w:t>
      </w:r>
      <w:proofErr w:type="spellEnd"/>
      <w:r w:rsidRPr="00903313">
        <w:rPr>
          <w:i/>
          <w:sz w:val="28"/>
          <w:szCs w:val="28"/>
        </w:rPr>
        <w:t xml:space="preserve"> открытия праздника города</w:t>
      </w:r>
      <w:proofErr w:type="gramStart"/>
      <w:r w:rsidRPr="00903313">
        <w:rPr>
          <w:i/>
          <w:sz w:val="28"/>
          <w:szCs w:val="28"/>
        </w:rPr>
        <w:t xml:space="preserve"> ,</w:t>
      </w:r>
      <w:proofErr w:type="gramEnd"/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-открытие XVIII Всероссийского фестиваля гончарного промысла и ремесел «Город гончаров»,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-шествие  участников волонтерского движения – экологических бригад,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-дефиле экологических костюмов «Модный переполох»,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-дефиле домашних животных «Городской шик»,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>-«Весёлая страна!»- детская концертно-развлекательная программа  и др.</w:t>
      </w:r>
    </w:p>
    <w:p w:rsidR="00805A5C" w:rsidRPr="00903313" w:rsidRDefault="00805A5C" w:rsidP="00C00016">
      <w:pPr>
        <w:pStyle w:val="a3"/>
        <w:rPr>
          <w:i/>
          <w:sz w:val="28"/>
          <w:szCs w:val="28"/>
        </w:rPr>
      </w:pPr>
      <w:r w:rsidRPr="00903313">
        <w:rPr>
          <w:b/>
          <w:i/>
          <w:sz w:val="28"/>
          <w:szCs w:val="28"/>
        </w:rPr>
        <w:t xml:space="preserve"> </w:t>
      </w:r>
      <w:r w:rsidR="00BA7BA0" w:rsidRPr="00903313">
        <w:rPr>
          <w:b/>
          <w:i/>
          <w:sz w:val="28"/>
          <w:szCs w:val="28"/>
        </w:rPr>
        <w:t xml:space="preserve">- </w:t>
      </w:r>
      <w:r w:rsidR="00BA7BA0" w:rsidRPr="00903313">
        <w:rPr>
          <w:b/>
          <w:i/>
          <w:sz w:val="28"/>
          <w:szCs w:val="28"/>
          <w:lang w:val="en-US"/>
        </w:rPr>
        <w:t>XIII</w:t>
      </w:r>
      <w:r w:rsidR="00BA7BA0" w:rsidRPr="00903313">
        <w:rPr>
          <w:b/>
          <w:i/>
          <w:sz w:val="28"/>
          <w:szCs w:val="28"/>
        </w:rPr>
        <w:t xml:space="preserve"> Международный фольклорный фестиваль</w:t>
      </w:r>
      <w:r w:rsidR="0020341F" w:rsidRPr="00903313">
        <w:rPr>
          <w:b/>
          <w:i/>
          <w:sz w:val="28"/>
          <w:szCs w:val="28"/>
        </w:rPr>
        <w:t xml:space="preserve"> «Хрустальный ключ»,</w:t>
      </w:r>
      <w:r w:rsidR="0020341F" w:rsidRPr="00903313">
        <w:rPr>
          <w:i/>
          <w:sz w:val="28"/>
          <w:szCs w:val="28"/>
        </w:rPr>
        <w:t xml:space="preserve"> его </w:t>
      </w:r>
      <w:proofErr w:type="spellStart"/>
      <w:r w:rsidR="0020341F" w:rsidRPr="00903313">
        <w:rPr>
          <w:i/>
          <w:sz w:val="28"/>
          <w:szCs w:val="28"/>
        </w:rPr>
        <w:t>учатниками</w:t>
      </w:r>
      <w:proofErr w:type="spellEnd"/>
      <w:r w:rsidR="0020341F" w:rsidRPr="00903313">
        <w:rPr>
          <w:i/>
          <w:sz w:val="28"/>
          <w:szCs w:val="28"/>
        </w:rPr>
        <w:t xml:space="preserve"> стали более 20 фольклорных коллективов</w:t>
      </w:r>
      <w:r w:rsidR="001F3684" w:rsidRPr="00903313">
        <w:rPr>
          <w:i/>
          <w:sz w:val="28"/>
          <w:szCs w:val="28"/>
        </w:rPr>
        <w:t xml:space="preserve"> из Республик Удмуртии, Татарстана, Московской</w:t>
      </w:r>
      <w:proofErr w:type="gramStart"/>
      <w:r w:rsidR="001F3684" w:rsidRPr="00903313">
        <w:rPr>
          <w:i/>
          <w:sz w:val="28"/>
          <w:szCs w:val="28"/>
        </w:rPr>
        <w:t xml:space="preserve"> ,</w:t>
      </w:r>
      <w:proofErr w:type="gramEnd"/>
      <w:r w:rsidR="001F3684" w:rsidRPr="00903313">
        <w:rPr>
          <w:i/>
          <w:sz w:val="28"/>
          <w:szCs w:val="28"/>
        </w:rPr>
        <w:t xml:space="preserve"> Ивановской , Владимирской, Кировской, Оренбургской, Нижегородской областей.</w:t>
      </w:r>
    </w:p>
    <w:p w:rsidR="00C2678C" w:rsidRPr="00903313" w:rsidRDefault="00C2678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-Накануне 8 марта в районном Доме культуры прошел </w:t>
      </w:r>
      <w:r w:rsidRPr="00903313">
        <w:rPr>
          <w:b/>
          <w:i/>
          <w:sz w:val="28"/>
          <w:szCs w:val="28"/>
        </w:rPr>
        <w:t>районный  конкурс мастеров парикмахерского искусства «Мы украшаем мир»</w:t>
      </w:r>
      <w:r w:rsidRPr="00903313">
        <w:rPr>
          <w:i/>
          <w:sz w:val="28"/>
          <w:szCs w:val="28"/>
        </w:rPr>
        <w:t xml:space="preserve">. Такой </w:t>
      </w:r>
      <w:proofErr w:type="spellStart"/>
      <w:r w:rsidRPr="00903313">
        <w:rPr>
          <w:i/>
          <w:sz w:val="28"/>
          <w:szCs w:val="28"/>
        </w:rPr>
        <w:t>масшатбный</w:t>
      </w:r>
      <w:proofErr w:type="spellEnd"/>
      <w:r w:rsidRPr="00903313">
        <w:rPr>
          <w:i/>
          <w:sz w:val="28"/>
          <w:szCs w:val="28"/>
        </w:rPr>
        <w:t xml:space="preserve"> конкурс прошел в нашем городе впервые и позволил мастерам на деле показать все свои умения и навыки, обменяться опытом, проявить фантазию, обсудить последние тенденции и получить заряд позитивной энергии.</w:t>
      </w:r>
    </w:p>
    <w:p w:rsidR="00C2678C" w:rsidRDefault="00C2678C" w:rsidP="00C00016">
      <w:pPr>
        <w:pStyle w:val="a3"/>
        <w:rPr>
          <w:i/>
          <w:sz w:val="28"/>
          <w:szCs w:val="28"/>
        </w:rPr>
      </w:pPr>
      <w:r w:rsidRPr="00903313">
        <w:rPr>
          <w:i/>
          <w:sz w:val="28"/>
          <w:szCs w:val="28"/>
        </w:rPr>
        <w:t xml:space="preserve">-Совместно с МБУ «Городской Дом культуры» </w:t>
      </w:r>
      <w:r w:rsidR="00793FC7" w:rsidRPr="00903313">
        <w:rPr>
          <w:i/>
          <w:sz w:val="28"/>
          <w:szCs w:val="28"/>
        </w:rPr>
        <w:t xml:space="preserve">31 марта был проведен </w:t>
      </w:r>
      <w:r w:rsidR="00793FC7" w:rsidRPr="00903313">
        <w:rPr>
          <w:b/>
          <w:i/>
          <w:sz w:val="28"/>
          <w:szCs w:val="28"/>
        </w:rPr>
        <w:t>бла</w:t>
      </w:r>
      <w:r w:rsidRPr="00903313">
        <w:rPr>
          <w:b/>
          <w:i/>
          <w:sz w:val="28"/>
          <w:szCs w:val="28"/>
        </w:rPr>
        <w:t xml:space="preserve">готворительный концерт </w:t>
      </w:r>
      <w:r w:rsidR="00793FC7" w:rsidRPr="00903313">
        <w:rPr>
          <w:b/>
          <w:i/>
          <w:sz w:val="28"/>
          <w:szCs w:val="28"/>
        </w:rPr>
        <w:t>«Так хочется жить…»,</w:t>
      </w:r>
      <w:r w:rsidR="00793FC7" w:rsidRPr="00903313">
        <w:rPr>
          <w:i/>
          <w:sz w:val="28"/>
          <w:szCs w:val="28"/>
        </w:rPr>
        <w:t xml:space="preserve"> в поддержку </w:t>
      </w:r>
      <w:proofErr w:type="spellStart"/>
      <w:r w:rsidR="00793FC7" w:rsidRPr="00903313">
        <w:rPr>
          <w:i/>
          <w:sz w:val="28"/>
          <w:szCs w:val="28"/>
        </w:rPr>
        <w:t>богородчанки</w:t>
      </w:r>
      <w:proofErr w:type="spellEnd"/>
      <w:r w:rsidR="00793FC7" w:rsidRPr="00903313">
        <w:rPr>
          <w:i/>
          <w:sz w:val="28"/>
          <w:szCs w:val="28"/>
        </w:rPr>
        <w:t xml:space="preserve"> 28-летней  Анны Парфеновой</w:t>
      </w:r>
      <w:proofErr w:type="gramStart"/>
      <w:r w:rsidR="00793FC7" w:rsidRPr="00903313">
        <w:rPr>
          <w:i/>
          <w:sz w:val="28"/>
          <w:szCs w:val="28"/>
        </w:rPr>
        <w:t xml:space="preserve"> ,</w:t>
      </w:r>
      <w:proofErr w:type="gramEnd"/>
      <w:r w:rsidR="00793FC7" w:rsidRPr="00903313">
        <w:rPr>
          <w:i/>
          <w:sz w:val="28"/>
          <w:szCs w:val="28"/>
        </w:rPr>
        <w:t xml:space="preserve"> которая больна лейкозом. На сцену вышли 25 лучших танцевальных </w:t>
      </w:r>
      <w:r w:rsidR="00903313">
        <w:rPr>
          <w:i/>
          <w:sz w:val="28"/>
          <w:szCs w:val="28"/>
        </w:rPr>
        <w:t xml:space="preserve">и вокальных </w:t>
      </w:r>
      <w:r w:rsidR="00793FC7" w:rsidRPr="00903313">
        <w:rPr>
          <w:i/>
          <w:sz w:val="28"/>
          <w:szCs w:val="28"/>
        </w:rPr>
        <w:t>коллективов</w:t>
      </w:r>
      <w:r w:rsidR="00903313">
        <w:rPr>
          <w:i/>
          <w:sz w:val="28"/>
          <w:szCs w:val="28"/>
        </w:rPr>
        <w:t xml:space="preserve"> и сольных исполнителей не только </w:t>
      </w:r>
      <w:proofErr w:type="spellStart"/>
      <w:r w:rsidR="00903313">
        <w:rPr>
          <w:i/>
          <w:sz w:val="28"/>
          <w:szCs w:val="28"/>
        </w:rPr>
        <w:t>богородской</w:t>
      </w:r>
      <w:proofErr w:type="spellEnd"/>
      <w:r w:rsidR="00903313">
        <w:rPr>
          <w:i/>
          <w:sz w:val="28"/>
          <w:szCs w:val="28"/>
        </w:rPr>
        <w:t xml:space="preserve"> земли</w:t>
      </w:r>
      <w:proofErr w:type="gramStart"/>
      <w:r w:rsidR="00903313">
        <w:rPr>
          <w:i/>
          <w:sz w:val="28"/>
          <w:szCs w:val="28"/>
        </w:rPr>
        <w:t xml:space="preserve"> ,</w:t>
      </w:r>
      <w:proofErr w:type="gramEnd"/>
      <w:r w:rsidR="00903313">
        <w:rPr>
          <w:i/>
          <w:sz w:val="28"/>
          <w:szCs w:val="28"/>
        </w:rPr>
        <w:t xml:space="preserve"> но и наших соседей из Сосновского муниципального района.</w:t>
      </w:r>
    </w:p>
    <w:p w:rsidR="00903313" w:rsidRDefault="00903313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03313">
        <w:rPr>
          <w:b/>
          <w:i/>
          <w:sz w:val="28"/>
          <w:szCs w:val="28"/>
        </w:rPr>
        <w:t>Концертная программа «Путешествие во времени»,</w:t>
      </w:r>
      <w:r>
        <w:rPr>
          <w:i/>
          <w:sz w:val="28"/>
          <w:szCs w:val="28"/>
        </w:rPr>
        <w:t xml:space="preserve"> где прозвучали любимые и знакомые песни 70-х-80-х лет в исполнении вокальной студии «Овация» РДК.</w:t>
      </w:r>
    </w:p>
    <w:p w:rsidR="00903313" w:rsidRDefault="00903313" w:rsidP="00C00016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- 3 октября на сцене РДК прошло </w:t>
      </w:r>
      <w:r w:rsidRPr="00903313">
        <w:rPr>
          <w:b/>
          <w:i/>
          <w:sz w:val="28"/>
          <w:szCs w:val="28"/>
        </w:rPr>
        <w:t>торжественное мероприятие</w:t>
      </w:r>
      <w:proofErr w:type="gramStart"/>
      <w:r w:rsidRPr="00903313">
        <w:rPr>
          <w:b/>
          <w:i/>
          <w:sz w:val="28"/>
          <w:szCs w:val="28"/>
        </w:rPr>
        <w:t xml:space="preserve"> ,</w:t>
      </w:r>
      <w:proofErr w:type="gramEnd"/>
      <w:r w:rsidRPr="00903313">
        <w:rPr>
          <w:b/>
          <w:i/>
          <w:sz w:val="28"/>
          <w:szCs w:val="28"/>
        </w:rPr>
        <w:t xml:space="preserve"> посвященное 110-летию </w:t>
      </w:r>
      <w:r>
        <w:rPr>
          <w:b/>
          <w:i/>
          <w:sz w:val="28"/>
          <w:szCs w:val="28"/>
        </w:rPr>
        <w:t xml:space="preserve">одному из старейших  кожевенных </w:t>
      </w:r>
      <w:r w:rsidRPr="0090331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заводов нашего города –  «ОАО</w:t>
      </w:r>
      <w:r w:rsidRPr="00903313">
        <w:rPr>
          <w:b/>
          <w:i/>
          <w:sz w:val="28"/>
          <w:szCs w:val="28"/>
        </w:rPr>
        <w:t xml:space="preserve"> </w:t>
      </w:r>
      <w:proofErr w:type="spellStart"/>
      <w:r w:rsidRPr="00903313">
        <w:rPr>
          <w:b/>
          <w:i/>
          <w:sz w:val="28"/>
          <w:szCs w:val="28"/>
        </w:rPr>
        <w:t>им.А.Ю.Юргенса</w:t>
      </w:r>
      <w:proofErr w:type="spellEnd"/>
      <w:r>
        <w:rPr>
          <w:b/>
          <w:i/>
          <w:sz w:val="28"/>
          <w:szCs w:val="28"/>
        </w:rPr>
        <w:t>»</w:t>
      </w:r>
      <w:r w:rsidRPr="00903313">
        <w:rPr>
          <w:b/>
          <w:i/>
          <w:sz w:val="28"/>
          <w:szCs w:val="28"/>
        </w:rPr>
        <w:t>.</w:t>
      </w:r>
    </w:p>
    <w:p w:rsidR="00FC03DF" w:rsidRDefault="00FC03DF" w:rsidP="00C0001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Значимыми  сельскими мероприятиями 2017 г. стали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FC03DF" w:rsidRDefault="00FC03DF" w:rsidP="00C00016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Концерт «</w:t>
      </w:r>
      <w:proofErr w:type="spellStart"/>
      <w:r>
        <w:rPr>
          <w:b/>
          <w:i/>
          <w:sz w:val="28"/>
          <w:szCs w:val="28"/>
        </w:rPr>
        <w:t>Розколяда</w:t>
      </w:r>
      <w:proofErr w:type="spellEnd"/>
      <w:r>
        <w:rPr>
          <w:b/>
          <w:i/>
          <w:sz w:val="28"/>
          <w:szCs w:val="28"/>
        </w:rPr>
        <w:t xml:space="preserve">», </w:t>
      </w:r>
      <w:r w:rsidRPr="00FC03DF">
        <w:rPr>
          <w:i/>
          <w:sz w:val="28"/>
          <w:szCs w:val="28"/>
        </w:rPr>
        <w:t xml:space="preserve">который прошел </w:t>
      </w:r>
      <w:r w:rsidR="00256D4B">
        <w:rPr>
          <w:i/>
          <w:sz w:val="28"/>
          <w:szCs w:val="28"/>
        </w:rPr>
        <w:t xml:space="preserve">14 января </w:t>
      </w:r>
      <w:r w:rsidRPr="00FC03DF">
        <w:rPr>
          <w:i/>
          <w:sz w:val="28"/>
          <w:szCs w:val="28"/>
        </w:rPr>
        <w:t xml:space="preserve">после богослужения в </w:t>
      </w:r>
      <w:r>
        <w:rPr>
          <w:i/>
          <w:sz w:val="28"/>
          <w:szCs w:val="28"/>
        </w:rPr>
        <w:t xml:space="preserve"> храме в честь иконы Божией Матери «Неопалимая купина»  в селе </w:t>
      </w:r>
      <w:proofErr w:type="spellStart"/>
      <w:r>
        <w:rPr>
          <w:i/>
          <w:sz w:val="28"/>
          <w:szCs w:val="28"/>
        </w:rPr>
        <w:t>Лакша</w:t>
      </w:r>
      <w:proofErr w:type="spellEnd"/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 нем прозвучали колядки и песни на русском и украинском языках в исполнении церковного хора</w:t>
      </w:r>
      <w:r w:rsidR="00F42936">
        <w:rPr>
          <w:i/>
          <w:sz w:val="28"/>
          <w:szCs w:val="28"/>
        </w:rPr>
        <w:t xml:space="preserve"> храмов   сел  </w:t>
      </w:r>
      <w:proofErr w:type="spellStart"/>
      <w:r w:rsidR="00F42936">
        <w:rPr>
          <w:i/>
          <w:sz w:val="28"/>
          <w:szCs w:val="28"/>
        </w:rPr>
        <w:t>Лакша</w:t>
      </w:r>
      <w:proofErr w:type="spellEnd"/>
      <w:r w:rsidR="00F42936">
        <w:rPr>
          <w:i/>
          <w:sz w:val="28"/>
          <w:szCs w:val="28"/>
        </w:rPr>
        <w:t xml:space="preserve"> и </w:t>
      </w:r>
      <w:proofErr w:type="spellStart"/>
      <w:r w:rsidR="00F42936">
        <w:rPr>
          <w:i/>
          <w:sz w:val="28"/>
          <w:szCs w:val="28"/>
        </w:rPr>
        <w:t>Алешково</w:t>
      </w:r>
      <w:proofErr w:type="spellEnd"/>
      <w:r w:rsidR="00F42936">
        <w:rPr>
          <w:i/>
          <w:sz w:val="28"/>
          <w:szCs w:val="28"/>
        </w:rPr>
        <w:t>, сводного хора Богородского благочиния Нижегородской епархии, участников народного ансамбля «</w:t>
      </w:r>
      <w:proofErr w:type="spellStart"/>
      <w:r w:rsidR="00F42936">
        <w:rPr>
          <w:i/>
          <w:sz w:val="28"/>
          <w:szCs w:val="28"/>
        </w:rPr>
        <w:t>Россияночка</w:t>
      </w:r>
      <w:proofErr w:type="spellEnd"/>
      <w:r w:rsidR="00F42936">
        <w:rPr>
          <w:i/>
          <w:sz w:val="28"/>
          <w:szCs w:val="28"/>
        </w:rPr>
        <w:t xml:space="preserve">» </w:t>
      </w:r>
      <w:proofErr w:type="spellStart"/>
      <w:r w:rsidR="00F42936">
        <w:rPr>
          <w:i/>
          <w:sz w:val="28"/>
          <w:szCs w:val="28"/>
        </w:rPr>
        <w:t>Араповского</w:t>
      </w:r>
      <w:proofErr w:type="spellEnd"/>
      <w:r w:rsidR="00F42936">
        <w:rPr>
          <w:i/>
          <w:sz w:val="28"/>
          <w:szCs w:val="28"/>
        </w:rPr>
        <w:t xml:space="preserve"> ЦДД и вокального ансамбля «</w:t>
      </w:r>
      <w:proofErr w:type="spellStart"/>
      <w:r w:rsidR="00F42936">
        <w:rPr>
          <w:i/>
          <w:sz w:val="28"/>
          <w:szCs w:val="28"/>
        </w:rPr>
        <w:t>Селяночка</w:t>
      </w:r>
      <w:proofErr w:type="spellEnd"/>
      <w:r w:rsidR="00F42936">
        <w:rPr>
          <w:i/>
          <w:sz w:val="28"/>
          <w:szCs w:val="28"/>
        </w:rPr>
        <w:t xml:space="preserve">» </w:t>
      </w:r>
      <w:proofErr w:type="spellStart"/>
      <w:r w:rsidR="00F42936">
        <w:rPr>
          <w:i/>
          <w:sz w:val="28"/>
          <w:szCs w:val="28"/>
        </w:rPr>
        <w:t>Лакшинского</w:t>
      </w:r>
      <w:proofErr w:type="spellEnd"/>
      <w:r w:rsidR="00F42936">
        <w:rPr>
          <w:i/>
          <w:sz w:val="28"/>
          <w:szCs w:val="28"/>
        </w:rPr>
        <w:t xml:space="preserve"> СДК. Украсили концерт своим выступлением воспитанницы детского приюта при </w:t>
      </w:r>
      <w:proofErr w:type="spellStart"/>
      <w:r w:rsidR="00F42936">
        <w:rPr>
          <w:i/>
          <w:sz w:val="28"/>
          <w:szCs w:val="28"/>
        </w:rPr>
        <w:t>Абабковском</w:t>
      </w:r>
      <w:proofErr w:type="spellEnd"/>
      <w:r w:rsidR="00F42936">
        <w:rPr>
          <w:i/>
          <w:sz w:val="28"/>
          <w:szCs w:val="28"/>
        </w:rPr>
        <w:t xml:space="preserve"> Николаевском Георгиевском женском монастыре. Поэт и краевед </w:t>
      </w:r>
      <w:proofErr w:type="spellStart"/>
      <w:r w:rsidR="00F42936">
        <w:rPr>
          <w:i/>
          <w:sz w:val="28"/>
          <w:szCs w:val="28"/>
        </w:rPr>
        <w:t>Н.А.Пчелин</w:t>
      </w:r>
      <w:proofErr w:type="spellEnd"/>
      <w:r w:rsidR="00F42936">
        <w:rPr>
          <w:i/>
          <w:sz w:val="28"/>
          <w:szCs w:val="28"/>
        </w:rPr>
        <w:t xml:space="preserve"> коротко поведал зрителям историю  святынь </w:t>
      </w:r>
      <w:proofErr w:type="spellStart"/>
      <w:r w:rsidR="00F42936">
        <w:rPr>
          <w:i/>
          <w:sz w:val="28"/>
          <w:szCs w:val="28"/>
        </w:rPr>
        <w:t>богородской</w:t>
      </w:r>
      <w:proofErr w:type="spellEnd"/>
      <w:r w:rsidR="00F42936">
        <w:rPr>
          <w:i/>
          <w:sz w:val="28"/>
          <w:szCs w:val="28"/>
        </w:rPr>
        <w:t xml:space="preserve"> земли и исполнил авторские стихи на тему православия.</w:t>
      </w:r>
    </w:p>
    <w:p w:rsidR="00F42936" w:rsidRPr="006718DB" w:rsidRDefault="00F42936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- 15 октября </w:t>
      </w:r>
      <w:r w:rsidRPr="006718DB">
        <w:rPr>
          <w:b/>
          <w:i/>
          <w:sz w:val="28"/>
          <w:szCs w:val="28"/>
        </w:rPr>
        <w:t>Каменский Дом народного творчества отметил свое 35-летие творческой деятельности</w:t>
      </w:r>
      <w:r w:rsidR="006718DB">
        <w:rPr>
          <w:b/>
          <w:i/>
          <w:sz w:val="28"/>
          <w:szCs w:val="28"/>
        </w:rPr>
        <w:t xml:space="preserve">. </w:t>
      </w:r>
      <w:r w:rsidR="006718DB" w:rsidRPr="006718DB">
        <w:rPr>
          <w:i/>
          <w:sz w:val="28"/>
          <w:szCs w:val="28"/>
        </w:rPr>
        <w:t>Концерт прошел на достойном</w:t>
      </w:r>
      <w:proofErr w:type="gramStart"/>
      <w:r w:rsidR="006718DB" w:rsidRPr="006718DB">
        <w:rPr>
          <w:i/>
          <w:sz w:val="28"/>
          <w:szCs w:val="28"/>
        </w:rPr>
        <w:t xml:space="preserve"> ,</w:t>
      </w:r>
      <w:proofErr w:type="gramEnd"/>
      <w:r w:rsidR="006718DB" w:rsidRPr="006718DB">
        <w:rPr>
          <w:i/>
          <w:sz w:val="28"/>
          <w:szCs w:val="28"/>
        </w:rPr>
        <w:t xml:space="preserve"> эмоциональном уровне. В течение почти двух часов на сцену выходили участники художественной самодеятельности ДНТ, которые радуют своими выступлениями не только земляков</w:t>
      </w:r>
      <w:proofErr w:type="gramStart"/>
      <w:r w:rsidR="006718DB" w:rsidRPr="006718DB">
        <w:rPr>
          <w:i/>
          <w:sz w:val="28"/>
          <w:szCs w:val="28"/>
        </w:rPr>
        <w:t xml:space="preserve"> ,</w:t>
      </w:r>
      <w:proofErr w:type="gramEnd"/>
      <w:r w:rsidR="006718DB" w:rsidRPr="006718DB">
        <w:rPr>
          <w:i/>
          <w:sz w:val="28"/>
          <w:szCs w:val="28"/>
        </w:rPr>
        <w:t xml:space="preserve"> но и у</w:t>
      </w:r>
      <w:r w:rsidR="0089734D">
        <w:rPr>
          <w:i/>
          <w:sz w:val="28"/>
          <w:szCs w:val="28"/>
        </w:rPr>
        <w:t>дачно выступают на областных и В</w:t>
      </w:r>
      <w:r w:rsidR="006718DB" w:rsidRPr="006718DB">
        <w:rPr>
          <w:i/>
          <w:sz w:val="28"/>
          <w:szCs w:val="28"/>
        </w:rPr>
        <w:t>сероссийских конкурсах.</w:t>
      </w:r>
      <w:r w:rsidR="00971436">
        <w:rPr>
          <w:i/>
          <w:sz w:val="28"/>
          <w:szCs w:val="28"/>
        </w:rPr>
        <w:t xml:space="preserve"> С поздравлениями выступили и коллеги – работники культуры сельских и городских Домов культуры.</w:t>
      </w:r>
    </w:p>
    <w:p w:rsidR="009A5FCA" w:rsidRDefault="002A283A" w:rsidP="00C00016">
      <w:pPr>
        <w:pStyle w:val="a3"/>
        <w:rPr>
          <w:i/>
          <w:sz w:val="28"/>
          <w:szCs w:val="28"/>
        </w:rPr>
      </w:pPr>
      <w:r w:rsidRPr="009A5FCA">
        <w:rPr>
          <w:i/>
          <w:sz w:val="28"/>
          <w:szCs w:val="28"/>
        </w:rPr>
        <w:t xml:space="preserve"> </w:t>
      </w:r>
      <w:r w:rsidR="006718DB" w:rsidRPr="009A5FCA">
        <w:rPr>
          <w:i/>
          <w:sz w:val="28"/>
          <w:szCs w:val="28"/>
        </w:rPr>
        <w:t xml:space="preserve">- В течение 2017 г. большая, плодотворная работа была проведена сотрудниками </w:t>
      </w:r>
      <w:r w:rsidR="006718DB" w:rsidRPr="009A5FCA">
        <w:rPr>
          <w:b/>
          <w:i/>
          <w:sz w:val="28"/>
          <w:szCs w:val="28"/>
        </w:rPr>
        <w:t>Алешковского Дома фольклора , которые организовали и провели мероприятия проекта «Талантливые люди села»</w:t>
      </w:r>
      <w:r w:rsidR="006718DB" w:rsidRPr="009A5FCA">
        <w:rPr>
          <w:i/>
          <w:sz w:val="28"/>
          <w:szCs w:val="28"/>
        </w:rPr>
        <w:t>, в котор</w:t>
      </w:r>
      <w:r w:rsidR="00A103F4">
        <w:rPr>
          <w:i/>
          <w:sz w:val="28"/>
          <w:szCs w:val="28"/>
        </w:rPr>
        <w:t>ый вошло 17</w:t>
      </w:r>
      <w:r w:rsidR="006718DB" w:rsidRPr="009A5FCA">
        <w:rPr>
          <w:i/>
          <w:sz w:val="28"/>
          <w:szCs w:val="28"/>
        </w:rPr>
        <w:t xml:space="preserve"> мероприятий- встреч с творческими </w:t>
      </w:r>
      <w:proofErr w:type="spellStart"/>
      <w:r w:rsidR="006718DB" w:rsidRPr="009A5FCA">
        <w:rPr>
          <w:i/>
          <w:sz w:val="28"/>
          <w:szCs w:val="28"/>
        </w:rPr>
        <w:t>людими</w:t>
      </w:r>
      <w:proofErr w:type="spellEnd"/>
      <w:r w:rsidR="006718DB" w:rsidRPr="009A5FCA">
        <w:rPr>
          <w:i/>
          <w:sz w:val="28"/>
          <w:szCs w:val="28"/>
        </w:rPr>
        <w:t xml:space="preserve">, семьями </w:t>
      </w:r>
      <w:proofErr w:type="spellStart"/>
      <w:r w:rsidR="006718DB" w:rsidRPr="009A5FCA">
        <w:rPr>
          <w:i/>
          <w:sz w:val="28"/>
          <w:szCs w:val="28"/>
        </w:rPr>
        <w:t>с</w:t>
      </w:r>
      <w:proofErr w:type="gramStart"/>
      <w:r w:rsidR="006718DB" w:rsidRPr="009A5FCA">
        <w:rPr>
          <w:i/>
          <w:sz w:val="28"/>
          <w:szCs w:val="28"/>
        </w:rPr>
        <w:t>.А</w:t>
      </w:r>
      <w:proofErr w:type="gramEnd"/>
      <w:r w:rsidR="006718DB" w:rsidRPr="009A5FCA">
        <w:rPr>
          <w:i/>
          <w:sz w:val="28"/>
          <w:szCs w:val="28"/>
        </w:rPr>
        <w:t>лешкова</w:t>
      </w:r>
      <w:proofErr w:type="spellEnd"/>
      <w:r w:rsidR="006718DB" w:rsidRPr="009A5FCA">
        <w:rPr>
          <w:i/>
          <w:sz w:val="28"/>
          <w:szCs w:val="28"/>
        </w:rPr>
        <w:t xml:space="preserve">. Начался этот проект еще в 2016 г. </w:t>
      </w:r>
      <w:r w:rsidR="009A5FCA">
        <w:rPr>
          <w:i/>
          <w:sz w:val="28"/>
          <w:szCs w:val="28"/>
        </w:rPr>
        <w:t>тремя встречами.</w:t>
      </w:r>
    </w:p>
    <w:p w:rsidR="009A5FCA" w:rsidRDefault="009A5FCA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А в январе 2017 г. он открылся сольной лирической программой «Итак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она звалась Татьяной» и посвящалась </w:t>
      </w:r>
      <w:proofErr w:type="spellStart"/>
      <w:r>
        <w:rPr>
          <w:i/>
          <w:sz w:val="28"/>
          <w:szCs w:val="28"/>
        </w:rPr>
        <w:t>Т.Н.Курушиной</w:t>
      </w:r>
      <w:proofErr w:type="spellEnd"/>
      <w:r>
        <w:rPr>
          <w:i/>
          <w:sz w:val="28"/>
          <w:szCs w:val="28"/>
        </w:rPr>
        <w:t xml:space="preserve">. Затем в марте состоялся большой концерт творческой семьи Шубиных. Сразу три поколения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17 человек) вышли на сцену под аплодисменты зрителей. В апреле со своим творческим отчетом  был приглашен в Дом фольклора  увлеченный своим делом – фотограф </w:t>
      </w:r>
      <w:proofErr w:type="spellStart"/>
      <w:r>
        <w:rPr>
          <w:i/>
          <w:sz w:val="28"/>
          <w:szCs w:val="28"/>
        </w:rPr>
        <w:t>И.И.Хальзов</w:t>
      </w:r>
      <w:proofErr w:type="spellEnd"/>
      <w:r>
        <w:rPr>
          <w:i/>
          <w:sz w:val="28"/>
          <w:szCs w:val="28"/>
        </w:rPr>
        <w:t>. В начале мая с сольной программой выступила на сцене ДФ – бывший директор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активная участница художественной самодеятельности </w:t>
      </w:r>
      <w:proofErr w:type="spellStart"/>
      <w:r>
        <w:rPr>
          <w:i/>
          <w:sz w:val="28"/>
          <w:szCs w:val="28"/>
        </w:rPr>
        <w:t>Н.Е.Суркова</w:t>
      </w:r>
      <w:proofErr w:type="spellEnd"/>
      <w:r>
        <w:rPr>
          <w:i/>
          <w:sz w:val="28"/>
          <w:szCs w:val="28"/>
        </w:rPr>
        <w:t>. Восьмая встреча была посвящена талантливым детям села и называлась «Радуга талантов». Как у радуги семь цветов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так и здесь переплелись – танцоры, певцы, музыканты, художники , артисты, чтецы</w:t>
      </w:r>
      <w:r w:rsidR="00A103F4">
        <w:rPr>
          <w:i/>
          <w:sz w:val="28"/>
          <w:szCs w:val="28"/>
        </w:rPr>
        <w:t xml:space="preserve">, участники кружков народно-прикладного искусства. В день независимости России состоялся праздник – «Россия мастеровая», где 13 талантливых односельчан приняли в выставке </w:t>
      </w:r>
      <w:proofErr w:type="spellStart"/>
      <w:r w:rsidR="00A103F4">
        <w:rPr>
          <w:i/>
          <w:sz w:val="28"/>
          <w:szCs w:val="28"/>
        </w:rPr>
        <w:t>алешковских</w:t>
      </w:r>
      <w:proofErr w:type="spellEnd"/>
      <w:r w:rsidR="00A103F4">
        <w:rPr>
          <w:i/>
          <w:sz w:val="28"/>
          <w:szCs w:val="28"/>
        </w:rPr>
        <w:t xml:space="preserve"> мастеров  народно-прикладного искусства. В начале июля состоялся концерт «Мы рождены в СССР», в котором приняла участие активистка, спортсменка, исполнительница песен 70-80 лет </w:t>
      </w:r>
      <w:proofErr w:type="spellStart"/>
      <w:r w:rsidR="00A103F4">
        <w:rPr>
          <w:i/>
          <w:sz w:val="28"/>
          <w:szCs w:val="28"/>
        </w:rPr>
        <w:t>Е.Ю.Костина</w:t>
      </w:r>
      <w:proofErr w:type="spellEnd"/>
      <w:r w:rsidR="00A103F4">
        <w:rPr>
          <w:i/>
          <w:sz w:val="28"/>
          <w:szCs w:val="28"/>
        </w:rPr>
        <w:t>. «Играй гармонь Володина!» так назывался очередной праздник</w:t>
      </w:r>
      <w:proofErr w:type="gramStart"/>
      <w:r w:rsidR="00A103F4">
        <w:rPr>
          <w:i/>
          <w:sz w:val="28"/>
          <w:szCs w:val="28"/>
        </w:rPr>
        <w:t xml:space="preserve"> ,</w:t>
      </w:r>
      <w:proofErr w:type="gramEnd"/>
      <w:r w:rsidR="00A103F4">
        <w:rPr>
          <w:i/>
          <w:sz w:val="28"/>
          <w:szCs w:val="28"/>
        </w:rPr>
        <w:t xml:space="preserve"> в рамках проекта, в котором свое мастерство продемонстрировал гармонист , бывший работник культуры </w:t>
      </w:r>
      <w:proofErr w:type="spellStart"/>
      <w:r w:rsidR="00A103F4">
        <w:rPr>
          <w:i/>
          <w:sz w:val="28"/>
          <w:szCs w:val="28"/>
        </w:rPr>
        <w:t>В.А.Куликов</w:t>
      </w:r>
      <w:proofErr w:type="spellEnd"/>
      <w:r w:rsidR="00A103F4">
        <w:rPr>
          <w:i/>
          <w:sz w:val="28"/>
          <w:szCs w:val="28"/>
        </w:rPr>
        <w:t>.</w:t>
      </w:r>
    </w:p>
    <w:p w:rsidR="00A103F4" w:rsidRPr="009A5FCA" w:rsidRDefault="00A103F4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Затем еще были встречи с художником </w:t>
      </w:r>
      <w:proofErr w:type="spellStart"/>
      <w:r>
        <w:rPr>
          <w:i/>
          <w:sz w:val="28"/>
          <w:szCs w:val="28"/>
        </w:rPr>
        <w:t>А.Н.Винокуровым,чьи</w:t>
      </w:r>
      <w:proofErr w:type="spellEnd"/>
      <w:r>
        <w:rPr>
          <w:i/>
          <w:sz w:val="28"/>
          <w:szCs w:val="28"/>
        </w:rPr>
        <w:t xml:space="preserve"> работы выставлялись на выставках в разных городах России; </w:t>
      </w:r>
      <w:r w:rsidR="00C964A6">
        <w:rPr>
          <w:i/>
          <w:sz w:val="28"/>
          <w:szCs w:val="28"/>
        </w:rPr>
        <w:t xml:space="preserve">преподавателя , творческого человека И Надежды Васильевны ( «И» это фамилия);  творческой , православной семьи </w:t>
      </w:r>
      <w:proofErr w:type="spellStart"/>
      <w:r w:rsidR="00C964A6">
        <w:rPr>
          <w:i/>
          <w:sz w:val="28"/>
          <w:szCs w:val="28"/>
        </w:rPr>
        <w:t>Челленяк</w:t>
      </w:r>
      <w:proofErr w:type="spellEnd"/>
      <w:r w:rsidR="00C964A6">
        <w:rPr>
          <w:i/>
          <w:sz w:val="28"/>
          <w:szCs w:val="28"/>
        </w:rPr>
        <w:t xml:space="preserve">, глава семьи которой , является настоятелем сельского храма </w:t>
      </w:r>
      <w:proofErr w:type="spellStart"/>
      <w:r w:rsidR="00C964A6">
        <w:rPr>
          <w:i/>
          <w:sz w:val="28"/>
          <w:szCs w:val="28"/>
        </w:rPr>
        <w:t>с</w:t>
      </w:r>
      <w:proofErr w:type="gramStart"/>
      <w:r w:rsidR="00C964A6">
        <w:rPr>
          <w:i/>
          <w:sz w:val="28"/>
          <w:szCs w:val="28"/>
        </w:rPr>
        <w:t>.А</w:t>
      </w:r>
      <w:proofErr w:type="gramEnd"/>
      <w:r w:rsidR="00C964A6">
        <w:rPr>
          <w:i/>
          <w:sz w:val="28"/>
          <w:szCs w:val="28"/>
        </w:rPr>
        <w:t>лешкова</w:t>
      </w:r>
      <w:proofErr w:type="spellEnd"/>
      <w:r w:rsidR="00C964A6">
        <w:rPr>
          <w:i/>
          <w:sz w:val="28"/>
          <w:szCs w:val="28"/>
        </w:rPr>
        <w:t>; настоящими героями праздника были односельчане</w:t>
      </w:r>
      <w:proofErr w:type="gramStart"/>
      <w:r w:rsidR="00C964A6">
        <w:rPr>
          <w:i/>
          <w:sz w:val="28"/>
          <w:szCs w:val="28"/>
        </w:rPr>
        <w:t xml:space="preserve"> ,</w:t>
      </w:r>
      <w:proofErr w:type="gramEnd"/>
      <w:r w:rsidR="00C964A6">
        <w:rPr>
          <w:i/>
          <w:sz w:val="28"/>
          <w:szCs w:val="28"/>
        </w:rPr>
        <w:t xml:space="preserve"> прошедшие  через две чеченские войны , кто восстанавливал конституционный порядок на Северном </w:t>
      </w:r>
      <w:proofErr w:type="spellStart"/>
      <w:r w:rsidR="00C964A6">
        <w:rPr>
          <w:i/>
          <w:sz w:val="28"/>
          <w:szCs w:val="28"/>
        </w:rPr>
        <w:t>Казказе</w:t>
      </w:r>
      <w:proofErr w:type="spellEnd"/>
      <w:r w:rsidR="00C964A6">
        <w:rPr>
          <w:i/>
          <w:sz w:val="28"/>
          <w:szCs w:val="28"/>
        </w:rPr>
        <w:t xml:space="preserve"> , имеющие многочисленные награды и др.</w:t>
      </w:r>
    </w:p>
    <w:p w:rsidR="00E1453A" w:rsidRPr="009A5FCA" w:rsidRDefault="00C964A6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2017 году  клубными работниками Алешковского  Дома  фольклора был проведен еще </w:t>
      </w:r>
      <w:r w:rsidRPr="00C964A6">
        <w:rPr>
          <w:i/>
          <w:sz w:val="28"/>
          <w:szCs w:val="28"/>
        </w:rPr>
        <w:t xml:space="preserve">один </w:t>
      </w:r>
      <w:r w:rsidRPr="00C964A6">
        <w:rPr>
          <w:b/>
          <w:i/>
          <w:sz w:val="28"/>
          <w:szCs w:val="28"/>
        </w:rPr>
        <w:t>проект «И на нашей улице праздник»</w:t>
      </w:r>
      <w:r>
        <w:rPr>
          <w:i/>
          <w:sz w:val="28"/>
          <w:szCs w:val="28"/>
        </w:rPr>
        <w:t xml:space="preserve"> .В течение семи дней , т.к. в Алешкове семь улиц , и был проведен День </w:t>
      </w:r>
      <w:proofErr w:type="spellStart"/>
      <w:r>
        <w:rPr>
          <w:i/>
          <w:sz w:val="28"/>
          <w:szCs w:val="28"/>
        </w:rPr>
        <w:t>села</w:t>
      </w:r>
      <w:proofErr w:type="gramStart"/>
      <w:r>
        <w:rPr>
          <w:i/>
          <w:sz w:val="28"/>
          <w:szCs w:val="28"/>
        </w:rPr>
        <w:t>.У</w:t>
      </w:r>
      <w:proofErr w:type="gramEnd"/>
      <w:r>
        <w:rPr>
          <w:i/>
          <w:sz w:val="28"/>
          <w:szCs w:val="28"/>
        </w:rPr>
        <w:t>лица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 xml:space="preserve">Дорожная - ворота </w:t>
      </w:r>
      <w:proofErr w:type="spellStart"/>
      <w:r>
        <w:rPr>
          <w:i/>
          <w:sz w:val="28"/>
          <w:szCs w:val="28"/>
        </w:rPr>
        <w:t>с.Алешкова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ул.Новая</w:t>
      </w:r>
      <w:proofErr w:type="spellEnd"/>
      <w:r>
        <w:rPr>
          <w:i/>
          <w:sz w:val="28"/>
          <w:szCs w:val="28"/>
        </w:rPr>
        <w:t xml:space="preserve"> – «Территория детства», </w:t>
      </w:r>
      <w:r w:rsidR="0089734D">
        <w:rPr>
          <w:i/>
          <w:sz w:val="28"/>
          <w:szCs w:val="28"/>
        </w:rPr>
        <w:t xml:space="preserve">где прошли детские мероприятия, </w:t>
      </w:r>
      <w:proofErr w:type="spellStart"/>
      <w:r>
        <w:rPr>
          <w:i/>
          <w:sz w:val="28"/>
          <w:szCs w:val="28"/>
        </w:rPr>
        <w:t>ул.Советская</w:t>
      </w:r>
      <w:proofErr w:type="spellEnd"/>
      <w:r>
        <w:rPr>
          <w:i/>
          <w:sz w:val="28"/>
          <w:szCs w:val="28"/>
        </w:rPr>
        <w:t xml:space="preserve"> – встреча бывших  работников колхоза «Искра»</w:t>
      </w:r>
      <w:r w:rsidR="0089734D">
        <w:rPr>
          <w:i/>
          <w:sz w:val="28"/>
          <w:szCs w:val="28"/>
        </w:rPr>
        <w:t xml:space="preserve">, </w:t>
      </w:r>
      <w:proofErr w:type="spellStart"/>
      <w:r w:rsidR="0089734D">
        <w:rPr>
          <w:i/>
          <w:sz w:val="28"/>
          <w:szCs w:val="28"/>
        </w:rPr>
        <w:t>ул.Демина</w:t>
      </w:r>
      <w:proofErr w:type="spellEnd"/>
      <w:r w:rsidR="0089734D">
        <w:rPr>
          <w:i/>
          <w:sz w:val="28"/>
          <w:szCs w:val="28"/>
        </w:rPr>
        <w:t xml:space="preserve"> , где находится храм в честь Смоленской иконы Божьей матери, </w:t>
      </w:r>
      <w:proofErr w:type="spellStart"/>
      <w:r w:rsidR="0089734D">
        <w:rPr>
          <w:i/>
          <w:sz w:val="28"/>
          <w:szCs w:val="28"/>
        </w:rPr>
        <w:t>ул</w:t>
      </w:r>
      <w:proofErr w:type="gramStart"/>
      <w:r w:rsidR="0089734D">
        <w:rPr>
          <w:i/>
          <w:sz w:val="28"/>
          <w:szCs w:val="28"/>
        </w:rPr>
        <w:t>.Ц</w:t>
      </w:r>
      <w:proofErr w:type="gramEnd"/>
      <w:r w:rsidR="0089734D">
        <w:rPr>
          <w:i/>
          <w:sz w:val="28"/>
          <w:szCs w:val="28"/>
        </w:rPr>
        <w:t>ентральная</w:t>
      </w:r>
      <w:proofErr w:type="spellEnd"/>
      <w:r w:rsidR="0089734D">
        <w:rPr>
          <w:i/>
          <w:sz w:val="28"/>
          <w:szCs w:val="28"/>
        </w:rPr>
        <w:t xml:space="preserve"> – где находится Дом фольклора, эстафету следующего дня приняла </w:t>
      </w:r>
      <w:proofErr w:type="spellStart"/>
      <w:r w:rsidR="0089734D">
        <w:rPr>
          <w:i/>
          <w:sz w:val="28"/>
          <w:szCs w:val="28"/>
        </w:rPr>
        <w:t>ул.Молодежная</w:t>
      </w:r>
      <w:proofErr w:type="spellEnd"/>
      <w:r w:rsidR="0089734D">
        <w:rPr>
          <w:i/>
          <w:sz w:val="28"/>
          <w:szCs w:val="28"/>
        </w:rPr>
        <w:t xml:space="preserve"> , на которой прошли спортивные соревнования и состязания, </w:t>
      </w:r>
      <w:proofErr w:type="spellStart"/>
      <w:r w:rsidR="0089734D">
        <w:rPr>
          <w:i/>
          <w:sz w:val="28"/>
          <w:szCs w:val="28"/>
        </w:rPr>
        <w:t>ул.Полевая</w:t>
      </w:r>
      <w:proofErr w:type="spellEnd"/>
      <w:r w:rsidR="0089734D">
        <w:rPr>
          <w:i/>
          <w:sz w:val="28"/>
          <w:szCs w:val="28"/>
        </w:rPr>
        <w:t xml:space="preserve"> – прошли мероприятия экологической направленности. Завершился праздник улиц села Алешкова большим костром у Дома фольклора, где в дружном хороводе встретились жители села.</w:t>
      </w:r>
    </w:p>
    <w:p w:rsidR="00E1453A" w:rsidRDefault="0089734D" w:rsidP="00C000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45A35">
        <w:rPr>
          <w:b/>
          <w:i/>
          <w:sz w:val="28"/>
          <w:szCs w:val="28"/>
        </w:rPr>
        <w:t xml:space="preserve">26 ноября в День матери в </w:t>
      </w:r>
      <w:proofErr w:type="spellStart"/>
      <w:r w:rsidRPr="00745A35">
        <w:rPr>
          <w:b/>
          <w:i/>
          <w:sz w:val="28"/>
          <w:szCs w:val="28"/>
        </w:rPr>
        <w:t>Араповском</w:t>
      </w:r>
      <w:proofErr w:type="spellEnd"/>
      <w:r w:rsidRPr="00745A35">
        <w:rPr>
          <w:b/>
          <w:i/>
          <w:sz w:val="28"/>
          <w:szCs w:val="28"/>
        </w:rPr>
        <w:t xml:space="preserve"> ЦДД состоялся большой праздник, он был еще посвящен и открытию учреждения после ремонта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 xml:space="preserve">В  2017 г., благодаря </w:t>
      </w:r>
      <w:r w:rsidRPr="00F22E98">
        <w:rPr>
          <w:b/>
          <w:i/>
          <w:sz w:val="28"/>
          <w:szCs w:val="28"/>
        </w:rPr>
        <w:t>реализации программы партии «Единая Россия» -</w:t>
      </w:r>
      <w:r>
        <w:rPr>
          <w:i/>
          <w:sz w:val="28"/>
          <w:szCs w:val="28"/>
        </w:rPr>
        <w:t xml:space="preserve"> </w:t>
      </w:r>
      <w:r w:rsidRPr="00745A35">
        <w:rPr>
          <w:b/>
          <w:i/>
          <w:sz w:val="28"/>
          <w:szCs w:val="28"/>
        </w:rPr>
        <w:t>«Местный Дом культуры»</w:t>
      </w:r>
      <w:r w:rsidR="00745A35" w:rsidRPr="00745A35">
        <w:rPr>
          <w:b/>
          <w:i/>
          <w:sz w:val="28"/>
          <w:szCs w:val="28"/>
        </w:rPr>
        <w:t>,</w:t>
      </w:r>
      <w:r w:rsidR="00745A35">
        <w:rPr>
          <w:i/>
          <w:sz w:val="28"/>
          <w:szCs w:val="28"/>
        </w:rPr>
        <w:t xml:space="preserve"> при поддержке депутатов Государственной Думы РФ от Нижегородской области, администрации Богородского муниципального района, местного отделения партии «Единая Россия», управления культуры районной администрации был проведен большой ремонт: полностью заменена кровля, сделана </w:t>
      </w:r>
      <w:proofErr w:type="spellStart"/>
      <w:r w:rsidR="00745A35">
        <w:rPr>
          <w:i/>
          <w:sz w:val="28"/>
          <w:szCs w:val="28"/>
        </w:rPr>
        <w:t>отмостка</w:t>
      </w:r>
      <w:proofErr w:type="spellEnd"/>
      <w:r w:rsidR="00745A35">
        <w:rPr>
          <w:i/>
          <w:sz w:val="28"/>
          <w:szCs w:val="28"/>
        </w:rPr>
        <w:t xml:space="preserve"> здания, отремонтировано крыльцо, заменены межкомнатные и входные двери, отремонтирован пол, приобретены новые  рабочие столы, экраны для отопительных</w:t>
      </w:r>
      <w:proofErr w:type="gramEnd"/>
      <w:r w:rsidR="00745A35">
        <w:rPr>
          <w:i/>
          <w:sz w:val="28"/>
          <w:szCs w:val="28"/>
        </w:rPr>
        <w:t xml:space="preserve"> секций, обновлена «одежда» сцены, сшиты новые шторы на окна,</w:t>
      </w:r>
      <w:r w:rsidR="00F22E98">
        <w:rPr>
          <w:i/>
          <w:sz w:val="28"/>
          <w:szCs w:val="28"/>
        </w:rPr>
        <w:t xml:space="preserve"> </w:t>
      </w:r>
      <w:r w:rsidR="00745A35">
        <w:rPr>
          <w:i/>
          <w:sz w:val="28"/>
          <w:szCs w:val="28"/>
        </w:rPr>
        <w:t xml:space="preserve"> пр</w:t>
      </w:r>
      <w:r w:rsidR="00F22E98">
        <w:rPr>
          <w:i/>
          <w:sz w:val="28"/>
          <w:szCs w:val="28"/>
        </w:rPr>
        <w:t xml:space="preserve">иобретены информационные стенды. </w:t>
      </w:r>
    </w:p>
    <w:p w:rsidR="009D082C" w:rsidRPr="00256D4B" w:rsidRDefault="009D082C" w:rsidP="009D082C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>- Многие мероприятия творческие коллективы  КДУ  МБУК «БСКО» проводят с управлением  социальной защиты населения</w:t>
      </w:r>
      <w:proofErr w:type="gramStart"/>
      <w:r w:rsidRPr="00256D4B">
        <w:rPr>
          <w:i/>
          <w:sz w:val="28"/>
          <w:szCs w:val="28"/>
        </w:rPr>
        <w:t xml:space="preserve"> ,</w:t>
      </w:r>
      <w:proofErr w:type="gramEnd"/>
      <w:r w:rsidRPr="00256D4B">
        <w:rPr>
          <w:i/>
          <w:sz w:val="28"/>
          <w:szCs w:val="28"/>
        </w:rPr>
        <w:t xml:space="preserve"> общественными организациями. Самодеятельные коллективы   </w:t>
      </w:r>
      <w:proofErr w:type="spellStart"/>
      <w:r w:rsidRPr="00256D4B">
        <w:rPr>
          <w:i/>
          <w:sz w:val="28"/>
          <w:szCs w:val="28"/>
        </w:rPr>
        <w:t>выезжаютс</w:t>
      </w:r>
      <w:proofErr w:type="spellEnd"/>
      <w:r w:rsidRPr="00256D4B">
        <w:rPr>
          <w:i/>
          <w:sz w:val="28"/>
          <w:szCs w:val="28"/>
        </w:rPr>
        <w:t xml:space="preserve"> концертами и кинопоказом в Дом ветеранов , соцзащиту,  Дом милосердия ( </w:t>
      </w:r>
      <w:proofErr w:type="spellStart"/>
      <w:r w:rsidRPr="00256D4B">
        <w:rPr>
          <w:i/>
          <w:sz w:val="28"/>
          <w:szCs w:val="28"/>
        </w:rPr>
        <w:t>с</w:t>
      </w:r>
      <w:proofErr w:type="gramStart"/>
      <w:r w:rsidRPr="00256D4B">
        <w:rPr>
          <w:i/>
          <w:sz w:val="28"/>
          <w:szCs w:val="28"/>
        </w:rPr>
        <w:t>.Д</w:t>
      </w:r>
      <w:proofErr w:type="gramEnd"/>
      <w:r w:rsidRPr="00256D4B">
        <w:rPr>
          <w:i/>
          <w:sz w:val="28"/>
          <w:szCs w:val="28"/>
        </w:rPr>
        <w:t>уденево</w:t>
      </w:r>
      <w:proofErr w:type="spellEnd"/>
      <w:r w:rsidRPr="00256D4B">
        <w:rPr>
          <w:i/>
          <w:sz w:val="28"/>
          <w:szCs w:val="28"/>
        </w:rPr>
        <w:t>), в Дом инвалидов, оставляя частичку своего сердца , доброты людям , нуждающимся в любви и заботе.</w:t>
      </w:r>
    </w:p>
    <w:p w:rsidR="009D082C" w:rsidRPr="00256D4B" w:rsidRDefault="009D082C" w:rsidP="009D082C">
      <w:pPr>
        <w:pStyle w:val="a3"/>
        <w:rPr>
          <w:i/>
          <w:sz w:val="28"/>
          <w:szCs w:val="28"/>
        </w:rPr>
      </w:pPr>
      <w:r w:rsidRPr="00256D4B">
        <w:rPr>
          <w:i/>
          <w:sz w:val="28"/>
          <w:szCs w:val="28"/>
        </w:rPr>
        <w:t xml:space="preserve">     Всего </w:t>
      </w:r>
      <w:r w:rsidRPr="00256D4B">
        <w:rPr>
          <w:b/>
          <w:i/>
          <w:sz w:val="28"/>
          <w:szCs w:val="28"/>
        </w:rPr>
        <w:t>для инвалидов в 2016</w:t>
      </w:r>
      <w:r w:rsidRPr="00256D4B">
        <w:rPr>
          <w:i/>
          <w:sz w:val="28"/>
          <w:szCs w:val="28"/>
        </w:rPr>
        <w:t xml:space="preserve"> году было проведено </w:t>
      </w:r>
      <w:r w:rsidR="002D7722">
        <w:rPr>
          <w:b/>
          <w:i/>
          <w:sz w:val="28"/>
          <w:szCs w:val="28"/>
        </w:rPr>
        <w:t>481</w:t>
      </w:r>
      <w:r w:rsidR="00256D4B">
        <w:rPr>
          <w:b/>
          <w:i/>
          <w:sz w:val="28"/>
          <w:szCs w:val="28"/>
        </w:rPr>
        <w:t xml:space="preserve"> </w:t>
      </w:r>
      <w:r w:rsidRPr="00256D4B">
        <w:rPr>
          <w:b/>
          <w:i/>
          <w:sz w:val="28"/>
          <w:szCs w:val="28"/>
        </w:rPr>
        <w:t xml:space="preserve"> мероприяти</w:t>
      </w:r>
      <w:r w:rsidR="002D7722">
        <w:rPr>
          <w:b/>
          <w:i/>
          <w:sz w:val="28"/>
          <w:szCs w:val="28"/>
        </w:rPr>
        <w:t>е</w:t>
      </w:r>
      <w:r w:rsidRPr="00256D4B">
        <w:rPr>
          <w:i/>
          <w:sz w:val="28"/>
          <w:szCs w:val="28"/>
        </w:rPr>
        <w:t xml:space="preserve">  с количеством участников </w:t>
      </w:r>
      <w:r w:rsidR="00971436">
        <w:rPr>
          <w:b/>
          <w:i/>
          <w:sz w:val="28"/>
          <w:szCs w:val="28"/>
        </w:rPr>
        <w:t>9</w:t>
      </w:r>
      <w:r w:rsidR="00256D4B">
        <w:rPr>
          <w:b/>
          <w:i/>
          <w:sz w:val="28"/>
          <w:szCs w:val="28"/>
        </w:rPr>
        <w:t>.799</w:t>
      </w:r>
      <w:r w:rsidRPr="00256D4B">
        <w:rPr>
          <w:b/>
          <w:i/>
          <w:sz w:val="28"/>
          <w:szCs w:val="28"/>
        </w:rPr>
        <w:t xml:space="preserve"> чел.</w:t>
      </w:r>
      <w:r w:rsidR="00256D4B">
        <w:rPr>
          <w:b/>
          <w:i/>
          <w:sz w:val="28"/>
          <w:szCs w:val="28"/>
        </w:rPr>
        <w:t xml:space="preserve">, </w:t>
      </w:r>
      <w:r w:rsidR="00256D4B">
        <w:rPr>
          <w:i/>
          <w:sz w:val="28"/>
          <w:szCs w:val="28"/>
        </w:rPr>
        <w:t xml:space="preserve">что на </w:t>
      </w:r>
      <w:r w:rsidR="008E7D7A">
        <w:rPr>
          <w:i/>
          <w:sz w:val="28"/>
          <w:szCs w:val="28"/>
        </w:rPr>
        <w:t xml:space="preserve"> </w:t>
      </w:r>
      <w:r w:rsidR="00971436">
        <w:rPr>
          <w:b/>
          <w:i/>
          <w:sz w:val="28"/>
          <w:szCs w:val="28"/>
        </w:rPr>
        <w:t>56</w:t>
      </w:r>
      <w:r w:rsidR="00256D4B">
        <w:rPr>
          <w:i/>
          <w:sz w:val="28"/>
          <w:szCs w:val="28"/>
        </w:rPr>
        <w:t xml:space="preserve"> </w:t>
      </w:r>
      <w:r w:rsidR="008E7D7A">
        <w:rPr>
          <w:i/>
          <w:sz w:val="28"/>
          <w:szCs w:val="28"/>
        </w:rPr>
        <w:t xml:space="preserve"> </w:t>
      </w:r>
      <w:r w:rsidR="00256D4B">
        <w:rPr>
          <w:i/>
          <w:sz w:val="28"/>
          <w:szCs w:val="28"/>
        </w:rPr>
        <w:t xml:space="preserve">мероприятий и </w:t>
      </w:r>
      <w:r w:rsidR="008E7D7A">
        <w:rPr>
          <w:i/>
          <w:sz w:val="28"/>
          <w:szCs w:val="28"/>
        </w:rPr>
        <w:t xml:space="preserve"> </w:t>
      </w:r>
      <w:r w:rsidR="00971436">
        <w:rPr>
          <w:b/>
          <w:i/>
          <w:sz w:val="28"/>
          <w:szCs w:val="28"/>
        </w:rPr>
        <w:t>1</w:t>
      </w:r>
      <w:r w:rsidR="00256D4B" w:rsidRPr="00256D4B">
        <w:rPr>
          <w:b/>
          <w:i/>
          <w:sz w:val="28"/>
          <w:szCs w:val="28"/>
        </w:rPr>
        <w:t>.068</w:t>
      </w:r>
      <w:r w:rsidR="00256D4B">
        <w:rPr>
          <w:i/>
          <w:sz w:val="28"/>
          <w:szCs w:val="28"/>
        </w:rPr>
        <w:t xml:space="preserve"> человек больше с предыдущим годом.</w:t>
      </w:r>
    </w:p>
    <w:p w:rsidR="00001FC0" w:rsidRPr="003913E3" w:rsidRDefault="00001FC0" w:rsidP="009D082C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B729AD" w:rsidRPr="00F22E98" w:rsidRDefault="00816D74" w:rsidP="008E7D7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E1453A" w:rsidRPr="00F22E98">
        <w:rPr>
          <w:b/>
          <w:i/>
          <w:sz w:val="28"/>
          <w:szCs w:val="28"/>
        </w:rPr>
        <w:t xml:space="preserve">  </w:t>
      </w:r>
      <w:r w:rsidR="00F22E98" w:rsidRPr="00F22E98">
        <w:rPr>
          <w:b/>
          <w:i/>
          <w:sz w:val="28"/>
          <w:szCs w:val="28"/>
        </w:rPr>
        <w:t>Участие коллективов художественной самодеятельности в районных и областных фестивалях</w:t>
      </w:r>
      <w:proofErr w:type="gramStart"/>
      <w:r w:rsidR="00F22E98" w:rsidRPr="00F22E98">
        <w:rPr>
          <w:b/>
          <w:i/>
          <w:sz w:val="28"/>
          <w:szCs w:val="28"/>
        </w:rPr>
        <w:t xml:space="preserve"> ,</w:t>
      </w:r>
      <w:proofErr w:type="gramEnd"/>
      <w:r w:rsidR="00F22E98" w:rsidRPr="00F22E98">
        <w:rPr>
          <w:b/>
          <w:i/>
          <w:sz w:val="28"/>
          <w:szCs w:val="28"/>
        </w:rPr>
        <w:t xml:space="preserve"> конкурсах :</w:t>
      </w:r>
    </w:p>
    <w:p w:rsidR="00E1453A" w:rsidRDefault="00E1453A" w:rsidP="00C00016">
      <w:pPr>
        <w:pStyle w:val="a3"/>
        <w:rPr>
          <w:i/>
          <w:sz w:val="24"/>
          <w:szCs w:val="24"/>
        </w:rPr>
      </w:pPr>
    </w:p>
    <w:p w:rsidR="00F22E98" w:rsidRDefault="00F22E98" w:rsidP="00F22E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2</w:t>
      </w:r>
      <w:r w:rsidRPr="005F0E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апреля </w:t>
      </w:r>
      <w:r w:rsidRPr="005F0E7E"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ешетиха</w:t>
      </w:r>
      <w:proofErr w:type="spellEnd"/>
      <w:r>
        <w:rPr>
          <w:i/>
          <w:sz w:val="28"/>
          <w:szCs w:val="28"/>
        </w:rPr>
        <w:t xml:space="preserve"> Володарского района  прошел </w:t>
      </w:r>
      <w:r w:rsidRPr="00AE4319">
        <w:rPr>
          <w:b/>
          <w:i/>
          <w:sz w:val="28"/>
          <w:szCs w:val="28"/>
        </w:rPr>
        <w:t xml:space="preserve">открытый конкурс популярной песни </w:t>
      </w:r>
      <w:proofErr w:type="spellStart"/>
      <w:r w:rsidRPr="00AE4319">
        <w:rPr>
          <w:b/>
          <w:i/>
          <w:sz w:val="28"/>
          <w:szCs w:val="28"/>
        </w:rPr>
        <w:t>им.Б.А.Мокроусова</w:t>
      </w:r>
      <w:proofErr w:type="spellEnd"/>
      <w:r w:rsidRPr="00AE4319">
        <w:rPr>
          <w:b/>
          <w:i/>
          <w:sz w:val="28"/>
          <w:szCs w:val="28"/>
        </w:rPr>
        <w:t xml:space="preserve"> «На Волге широкой». </w:t>
      </w:r>
      <w:r>
        <w:rPr>
          <w:i/>
          <w:sz w:val="28"/>
          <w:szCs w:val="28"/>
        </w:rPr>
        <w:t xml:space="preserve">В конкурсе приняли участие </w:t>
      </w:r>
      <w:r w:rsidRPr="00AE4319">
        <w:rPr>
          <w:b/>
          <w:i/>
          <w:sz w:val="28"/>
          <w:szCs w:val="28"/>
        </w:rPr>
        <w:t>вокальный ансамбль «Околица»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 w:rsidRPr="00AE4319">
        <w:rPr>
          <w:b/>
          <w:i/>
          <w:sz w:val="28"/>
          <w:szCs w:val="28"/>
        </w:rPr>
        <w:t xml:space="preserve">( </w:t>
      </w:r>
      <w:proofErr w:type="spellStart"/>
      <w:r w:rsidRPr="00AE4319">
        <w:rPr>
          <w:b/>
          <w:i/>
          <w:sz w:val="28"/>
          <w:szCs w:val="28"/>
        </w:rPr>
        <w:t>рук</w:t>
      </w:r>
      <w:proofErr w:type="gramStart"/>
      <w:r w:rsidRPr="00AE4319">
        <w:rPr>
          <w:b/>
          <w:i/>
          <w:sz w:val="28"/>
          <w:szCs w:val="28"/>
        </w:rPr>
        <w:t>.В</w:t>
      </w:r>
      <w:proofErr w:type="gramEnd"/>
      <w:r w:rsidRPr="00AE4319">
        <w:rPr>
          <w:b/>
          <w:i/>
          <w:sz w:val="28"/>
          <w:szCs w:val="28"/>
        </w:rPr>
        <w:t>.В.Логунов</w:t>
      </w:r>
      <w:proofErr w:type="spellEnd"/>
      <w:r w:rsidRPr="00AE4319">
        <w:rPr>
          <w:b/>
          <w:i/>
          <w:sz w:val="28"/>
          <w:szCs w:val="28"/>
        </w:rPr>
        <w:t>) Каменского ДНТ , который был награжден Дипломом Лауреата I степени.</w:t>
      </w:r>
      <w:r>
        <w:rPr>
          <w:i/>
          <w:sz w:val="28"/>
          <w:szCs w:val="28"/>
        </w:rPr>
        <w:t xml:space="preserve"> Народный ансамбль «Надежда» (</w:t>
      </w:r>
      <w:proofErr w:type="spellStart"/>
      <w:r>
        <w:rPr>
          <w:i/>
          <w:sz w:val="28"/>
          <w:szCs w:val="28"/>
        </w:rPr>
        <w:t>рук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.Б.Малышев</w:t>
      </w:r>
      <w:proofErr w:type="spellEnd"/>
      <w:r>
        <w:rPr>
          <w:i/>
          <w:sz w:val="28"/>
          <w:szCs w:val="28"/>
        </w:rPr>
        <w:t xml:space="preserve"> )</w:t>
      </w:r>
      <w:proofErr w:type="spellStart"/>
      <w:r>
        <w:rPr>
          <w:i/>
          <w:sz w:val="28"/>
          <w:szCs w:val="28"/>
        </w:rPr>
        <w:t>Кудьминского</w:t>
      </w:r>
      <w:proofErr w:type="spellEnd"/>
      <w:r>
        <w:rPr>
          <w:i/>
          <w:sz w:val="28"/>
          <w:szCs w:val="28"/>
        </w:rPr>
        <w:t xml:space="preserve"> СДК был отмечен Дипломом участника.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A75CA">
        <w:rPr>
          <w:b/>
          <w:i/>
          <w:sz w:val="28"/>
          <w:szCs w:val="28"/>
        </w:rPr>
        <w:t>18 марта</w:t>
      </w:r>
      <w:r>
        <w:rPr>
          <w:i/>
          <w:sz w:val="28"/>
          <w:szCs w:val="28"/>
        </w:rPr>
        <w:t xml:space="preserve"> в р . п Бутурлино состоялся </w:t>
      </w:r>
      <w:r w:rsidRPr="00DA75CA">
        <w:rPr>
          <w:b/>
          <w:i/>
          <w:sz w:val="28"/>
          <w:szCs w:val="28"/>
        </w:rPr>
        <w:t>IV областной фестиваль-конкурс детских и молодежных самодеятельных театральных коллективов «Сказочный туесок»</w:t>
      </w:r>
      <w:r>
        <w:rPr>
          <w:i/>
          <w:sz w:val="28"/>
          <w:szCs w:val="28"/>
        </w:rPr>
        <w:t xml:space="preserve"> в котором принял участие детский театральный </w:t>
      </w:r>
      <w:r>
        <w:rPr>
          <w:i/>
          <w:sz w:val="28"/>
          <w:szCs w:val="28"/>
        </w:rPr>
        <w:lastRenderedPageBreak/>
        <w:t xml:space="preserve">коллектив «Созвездие»( </w:t>
      </w:r>
      <w:proofErr w:type="spellStart"/>
      <w:r>
        <w:rPr>
          <w:i/>
          <w:sz w:val="28"/>
          <w:szCs w:val="28"/>
        </w:rPr>
        <w:t>рук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емчевская</w:t>
      </w:r>
      <w:proofErr w:type="spellEnd"/>
      <w:r>
        <w:rPr>
          <w:i/>
          <w:sz w:val="28"/>
          <w:szCs w:val="28"/>
        </w:rPr>
        <w:t xml:space="preserve"> Е.В.).Коллектив был отмечен Дипломом участника.</w:t>
      </w:r>
    </w:p>
    <w:p w:rsidR="00F22E98" w:rsidRDefault="00F22E98" w:rsidP="00F22E9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002DE">
        <w:rPr>
          <w:b/>
          <w:i/>
          <w:sz w:val="28"/>
          <w:szCs w:val="28"/>
        </w:rPr>
        <w:t xml:space="preserve">20-21 мая в </w:t>
      </w:r>
      <w:proofErr w:type="spellStart"/>
      <w:r w:rsidRPr="00D002DE">
        <w:rPr>
          <w:b/>
          <w:i/>
          <w:sz w:val="28"/>
          <w:szCs w:val="28"/>
        </w:rPr>
        <w:t>Перевозском</w:t>
      </w:r>
      <w:proofErr w:type="spellEnd"/>
      <w:r w:rsidRPr="00D002DE">
        <w:rPr>
          <w:b/>
          <w:i/>
          <w:sz w:val="28"/>
          <w:szCs w:val="28"/>
        </w:rPr>
        <w:t xml:space="preserve"> Дворце культуры прошел межрайонный фестиваль-конкурс театральных коллективов «Весенняя круговерть»</w:t>
      </w:r>
      <w:r>
        <w:rPr>
          <w:b/>
          <w:i/>
          <w:sz w:val="28"/>
          <w:szCs w:val="28"/>
        </w:rPr>
        <w:t>,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конкурсе приняли участие народная театральная студия «Антре»</w:t>
      </w:r>
    </w:p>
    <w:p w:rsidR="00F22E98" w:rsidRPr="00D002DE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proofErr w:type="spellStart"/>
      <w:r>
        <w:rPr>
          <w:i/>
          <w:sz w:val="28"/>
          <w:szCs w:val="28"/>
        </w:rPr>
        <w:t>рук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.В.Чернова</w:t>
      </w:r>
      <w:proofErr w:type="spellEnd"/>
      <w:r>
        <w:rPr>
          <w:i/>
          <w:sz w:val="28"/>
          <w:szCs w:val="28"/>
        </w:rPr>
        <w:t>) РДК, участники которой были награждены Дипломом Лауреата III степени; народн</w:t>
      </w:r>
      <w:r w:rsidRPr="00090A23">
        <w:rPr>
          <w:i/>
          <w:sz w:val="28"/>
          <w:szCs w:val="28"/>
        </w:rPr>
        <w:t>ая</w:t>
      </w:r>
      <w:r>
        <w:rPr>
          <w:i/>
          <w:sz w:val="28"/>
          <w:szCs w:val="28"/>
        </w:rPr>
        <w:t xml:space="preserve"> театральная студия «Селяне» ( рук. </w:t>
      </w:r>
      <w:proofErr w:type="spellStart"/>
      <w:r>
        <w:rPr>
          <w:i/>
          <w:sz w:val="28"/>
          <w:szCs w:val="28"/>
        </w:rPr>
        <w:t>Н.В.Соловьева</w:t>
      </w:r>
      <w:proofErr w:type="spellEnd"/>
      <w:r>
        <w:rPr>
          <w:i/>
          <w:sz w:val="28"/>
          <w:szCs w:val="28"/>
        </w:rPr>
        <w:t xml:space="preserve">) Алешковского Дома фольклора- Дипломом Лауреата III степени; и театральный коллектив «Калейдоскоп» ( </w:t>
      </w:r>
      <w:proofErr w:type="spellStart"/>
      <w:r>
        <w:rPr>
          <w:i/>
          <w:sz w:val="28"/>
          <w:szCs w:val="28"/>
        </w:rPr>
        <w:t>рук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арасова</w:t>
      </w:r>
      <w:proofErr w:type="spellEnd"/>
      <w:r>
        <w:rPr>
          <w:i/>
          <w:sz w:val="28"/>
          <w:szCs w:val="28"/>
        </w:rPr>
        <w:t xml:space="preserve"> Г.В.) </w:t>
      </w:r>
      <w:proofErr w:type="spellStart"/>
      <w:r>
        <w:rPr>
          <w:i/>
          <w:sz w:val="28"/>
          <w:szCs w:val="28"/>
        </w:rPr>
        <w:t>Теряевского</w:t>
      </w:r>
      <w:proofErr w:type="spellEnd"/>
      <w:r>
        <w:rPr>
          <w:i/>
          <w:sz w:val="28"/>
          <w:szCs w:val="28"/>
        </w:rPr>
        <w:t xml:space="preserve"> СДК, участники которого были отмечены Дипломом за участие.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28</w:t>
      </w:r>
      <w:r w:rsidRPr="00DA75CA">
        <w:rPr>
          <w:b/>
          <w:i/>
          <w:sz w:val="28"/>
          <w:szCs w:val="28"/>
        </w:rPr>
        <w:t xml:space="preserve"> мая в с</w:t>
      </w:r>
      <w:proofErr w:type="gramStart"/>
      <w:r w:rsidRPr="00DA75CA">
        <w:rPr>
          <w:b/>
          <w:i/>
          <w:sz w:val="28"/>
          <w:szCs w:val="28"/>
        </w:rPr>
        <w:t xml:space="preserve"> .</w:t>
      </w:r>
      <w:proofErr w:type="gramEnd"/>
      <w:r w:rsidRPr="00DA75CA">
        <w:rPr>
          <w:b/>
          <w:i/>
          <w:sz w:val="28"/>
          <w:szCs w:val="28"/>
        </w:rPr>
        <w:t xml:space="preserve"> Большое Болдино состоялся IV Межрайонный фестиваль – конкурс гармонистов «Играют в Болдине гармони».</w:t>
      </w:r>
      <w:r>
        <w:rPr>
          <w:i/>
          <w:sz w:val="28"/>
          <w:szCs w:val="28"/>
        </w:rPr>
        <w:t xml:space="preserve"> В конкурсе от района приняли участие гармонисты </w:t>
      </w:r>
      <w:proofErr w:type="spellStart"/>
      <w:r>
        <w:rPr>
          <w:i/>
          <w:sz w:val="28"/>
          <w:szCs w:val="28"/>
        </w:rPr>
        <w:t>Н.Алексеев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spellStart"/>
      <w:proofErr w:type="gramEnd"/>
      <w:r>
        <w:rPr>
          <w:i/>
          <w:sz w:val="28"/>
          <w:szCs w:val="28"/>
        </w:rPr>
        <w:t>Араповский</w:t>
      </w:r>
      <w:proofErr w:type="spellEnd"/>
      <w:r>
        <w:rPr>
          <w:i/>
          <w:sz w:val="28"/>
          <w:szCs w:val="28"/>
        </w:rPr>
        <w:t xml:space="preserve"> ЦДД) и </w:t>
      </w:r>
      <w:proofErr w:type="spellStart"/>
      <w:r>
        <w:rPr>
          <w:i/>
          <w:sz w:val="28"/>
          <w:szCs w:val="28"/>
        </w:rPr>
        <w:t>М.Соловьев</w:t>
      </w:r>
      <w:proofErr w:type="spellEnd"/>
    </w:p>
    <w:p w:rsidR="00F22E98" w:rsidRDefault="00F22E98" w:rsidP="00F22E98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Кудьминский</w:t>
      </w:r>
      <w:proofErr w:type="spellEnd"/>
      <w:r>
        <w:rPr>
          <w:i/>
          <w:sz w:val="28"/>
          <w:szCs w:val="28"/>
        </w:rPr>
        <w:t xml:space="preserve"> СДК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которым были вручены Дипломы участников.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Гармонист </w:t>
      </w:r>
      <w:proofErr w:type="spellStart"/>
      <w:r>
        <w:rPr>
          <w:i/>
          <w:sz w:val="28"/>
          <w:szCs w:val="28"/>
        </w:rPr>
        <w:t>Н.Алексеев</w:t>
      </w:r>
      <w:proofErr w:type="spellEnd"/>
      <w:r>
        <w:rPr>
          <w:i/>
          <w:sz w:val="28"/>
          <w:szCs w:val="28"/>
        </w:rPr>
        <w:t xml:space="preserve"> так же принял участие во </w:t>
      </w:r>
      <w:r w:rsidRPr="004921E5">
        <w:rPr>
          <w:b/>
          <w:i/>
          <w:sz w:val="28"/>
          <w:szCs w:val="28"/>
          <w:lang w:val="en-US"/>
        </w:rPr>
        <w:t>II</w:t>
      </w:r>
      <w:r w:rsidRPr="004921E5">
        <w:rPr>
          <w:b/>
          <w:i/>
          <w:sz w:val="28"/>
          <w:szCs w:val="28"/>
        </w:rPr>
        <w:t xml:space="preserve"> открытом областном фестивале гармонистов «</w:t>
      </w:r>
      <w:proofErr w:type="spellStart"/>
      <w:r w:rsidRPr="004921E5">
        <w:rPr>
          <w:b/>
          <w:i/>
          <w:sz w:val="28"/>
          <w:szCs w:val="28"/>
        </w:rPr>
        <w:t>Потехинский</w:t>
      </w:r>
      <w:proofErr w:type="spellEnd"/>
      <w:r w:rsidRPr="004921E5">
        <w:rPr>
          <w:b/>
          <w:i/>
          <w:sz w:val="28"/>
          <w:szCs w:val="28"/>
        </w:rPr>
        <w:t xml:space="preserve"> камертон»,</w:t>
      </w:r>
      <w:r>
        <w:rPr>
          <w:i/>
          <w:sz w:val="28"/>
          <w:szCs w:val="28"/>
        </w:rPr>
        <w:t xml:space="preserve"> который состоялся в городском округе Бор </w:t>
      </w:r>
      <w:r w:rsidRPr="00190CEC">
        <w:rPr>
          <w:b/>
          <w:i/>
          <w:sz w:val="28"/>
          <w:szCs w:val="28"/>
        </w:rPr>
        <w:t>21 мая,</w:t>
      </w:r>
      <w:r>
        <w:rPr>
          <w:i/>
          <w:sz w:val="28"/>
          <w:szCs w:val="28"/>
        </w:rPr>
        <w:t xml:space="preserve"> где также был награжден Дипломом участника.</w:t>
      </w:r>
    </w:p>
    <w:p w:rsidR="00F22E98" w:rsidRPr="00090A23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90A23">
        <w:rPr>
          <w:b/>
          <w:i/>
          <w:sz w:val="28"/>
          <w:szCs w:val="28"/>
        </w:rPr>
        <w:t xml:space="preserve">15-16 июня в </w:t>
      </w:r>
      <w:proofErr w:type="spellStart"/>
      <w:r w:rsidRPr="00090A23">
        <w:rPr>
          <w:b/>
          <w:i/>
          <w:sz w:val="28"/>
          <w:szCs w:val="28"/>
        </w:rPr>
        <w:t>с</w:t>
      </w:r>
      <w:proofErr w:type="gramStart"/>
      <w:r w:rsidRPr="00090A23">
        <w:rPr>
          <w:b/>
          <w:i/>
          <w:sz w:val="28"/>
          <w:szCs w:val="28"/>
        </w:rPr>
        <w:t>.Г</w:t>
      </w:r>
      <w:proofErr w:type="gramEnd"/>
      <w:r w:rsidRPr="00090A23">
        <w:rPr>
          <w:b/>
          <w:i/>
          <w:sz w:val="28"/>
          <w:szCs w:val="28"/>
        </w:rPr>
        <w:t>агино</w:t>
      </w:r>
      <w:proofErr w:type="spellEnd"/>
      <w:r w:rsidRPr="00090A23">
        <w:rPr>
          <w:b/>
          <w:i/>
          <w:sz w:val="28"/>
          <w:szCs w:val="28"/>
        </w:rPr>
        <w:t xml:space="preserve"> прошел II областной конкурс ведущих игровых и развлекательных программ «Мастер хорошего настроения!»</w:t>
      </w:r>
      <w:r>
        <w:rPr>
          <w:i/>
          <w:sz w:val="28"/>
          <w:szCs w:val="28"/>
        </w:rPr>
        <w:t xml:space="preserve"> гостем фестиваля стал заведующий детским сектором РДК Миляков И.В., который в прошлом году завоевал Гран-при этого конкурса.</w:t>
      </w:r>
    </w:p>
    <w:p w:rsidR="00F22E98" w:rsidRDefault="00F22E98" w:rsidP="00F22E98">
      <w:pPr>
        <w:jc w:val="both"/>
        <w:rPr>
          <w:b/>
          <w:i/>
          <w:sz w:val="28"/>
          <w:szCs w:val="28"/>
        </w:rPr>
      </w:pPr>
      <w:r w:rsidRPr="001323A5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     </w:t>
      </w:r>
      <w:r>
        <w:rPr>
          <w:i/>
          <w:sz w:val="28"/>
          <w:szCs w:val="28"/>
        </w:rPr>
        <w:t xml:space="preserve">В течение двух дней – </w:t>
      </w:r>
      <w:r>
        <w:rPr>
          <w:b/>
          <w:i/>
          <w:sz w:val="28"/>
          <w:szCs w:val="28"/>
        </w:rPr>
        <w:t>14-15 октябр</w:t>
      </w:r>
      <w:r w:rsidRPr="001323A5">
        <w:rPr>
          <w:b/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- на сцене  Дворца</w:t>
      </w:r>
      <w:r w:rsidRPr="005F0E7E">
        <w:rPr>
          <w:i/>
          <w:sz w:val="28"/>
          <w:szCs w:val="28"/>
        </w:rPr>
        <w:t xml:space="preserve"> культуры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авлово</w:t>
      </w:r>
      <w:proofErr w:type="spellEnd"/>
      <w:r>
        <w:rPr>
          <w:i/>
          <w:sz w:val="28"/>
          <w:szCs w:val="28"/>
        </w:rPr>
        <w:t xml:space="preserve"> проходило яркое , захватывающее действие - </w:t>
      </w:r>
      <w:r w:rsidRPr="00090A23">
        <w:rPr>
          <w:i/>
          <w:sz w:val="28"/>
          <w:szCs w:val="28"/>
        </w:rPr>
        <w:t xml:space="preserve"> </w:t>
      </w:r>
      <w:r w:rsidRPr="00090A23">
        <w:rPr>
          <w:b/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</w:t>
      </w:r>
      <w:r w:rsidRPr="00AF6242">
        <w:rPr>
          <w:b/>
          <w:i/>
          <w:sz w:val="28"/>
          <w:szCs w:val="28"/>
        </w:rPr>
        <w:t>областной фестиваль – конкурс самодеятельных театральных коллективов и х</w:t>
      </w:r>
      <w:r>
        <w:rPr>
          <w:b/>
          <w:i/>
          <w:sz w:val="28"/>
          <w:szCs w:val="28"/>
        </w:rPr>
        <w:t xml:space="preserve">удожественного слова «Весь мир </w:t>
      </w:r>
      <w:r w:rsidRPr="00AF6242">
        <w:rPr>
          <w:b/>
          <w:i/>
          <w:sz w:val="28"/>
          <w:szCs w:val="28"/>
        </w:rPr>
        <w:t xml:space="preserve"> театр»</w:t>
      </w:r>
      <w:r>
        <w:rPr>
          <w:i/>
          <w:sz w:val="28"/>
          <w:szCs w:val="28"/>
        </w:rPr>
        <w:t xml:space="preserve">. Дипломами за участие в конкурсе были награждены народная театральная студия «Селяне», театральный молодежный коллектив «Мельница» Алешковского Дома фольклора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руководитель и режиссер </w:t>
      </w:r>
      <w:proofErr w:type="spellStart"/>
      <w:r>
        <w:rPr>
          <w:i/>
          <w:sz w:val="28"/>
          <w:szCs w:val="28"/>
        </w:rPr>
        <w:t>Н.В.Соловьева</w:t>
      </w:r>
      <w:proofErr w:type="spellEnd"/>
      <w:r>
        <w:rPr>
          <w:i/>
          <w:sz w:val="28"/>
          <w:szCs w:val="28"/>
        </w:rPr>
        <w:t>).</w:t>
      </w:r>
      <w:r w:rsidRPr="005F0E7E">
        <w:rPr>
          <w:b/>
          <w:i/>
          <w:sz w:val="28"/>
          <w:szCs w:val="28"/>
        </w:rPr>
        <w:t xml:space="preserve"> 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19 ноября на сцене </w:t>
      </w:r>
      <w:proofErr w:type="spellStart"/>
      <w:r>
        <w:rPr>
          <w:b/>
          <w:i/>
          <w:sz w:val="28"/>
          <w:szCs w:val="28"/>
        </w:rPr>
        <w:t>богородского</w:t>
      </w:r>
      <w:proofErr w:type="spellEnd"/>
      <w:r>
        <w:rPr>
          <w:b/>
          <w:i/>
          <w:sz w:val="28"/>
          <w:szCs w:val="28"/>
        </w:rPr>
        <w:t xml:space="preserve"> районного Дома культуры</w:t>
      </w:r>
      <w:r w:rsidRPr="005F0E7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прошел I-й районный конкурс самодеятельных </w:t>
      </w:r>
      <w:proofErr w:type="spellStart"/>
      <w:r>
        <w:rPr>
          <w:b/>
          <w:i/>
          <w:sz w:val="28"/>
          <w:szCs w:val="28"/>
        </w:rPr>
        <w:t>театрадльных</w:t>
      </w:r>
      <w:proofErr w:type="spellEnd"/>
      <w:r>
        <w:rPr>
          <w:b/>
          <w:i/>
          <w:sz w:val="28"/>
          <w:szCs w:val="28"/>
        </w:rPr>
        <w:t xml:space="preserve"> коллективов «Души вдохновенье – Театр!», </w:t>
      </w:r>
      <w:r>
        <w:rPr>
          <w:i/>
          <w:sz w:val="28"/>
          <w:szCs w:val="28"/>
        </w:rPr>
        <w:t>в конкурсе приняло участие 12</w:t>
      </w:r>
      <w:r w:rsidRPr="001905C6">
        <w:rPr>
          <w:i/>
          <w:sz w:val="28"/>
          <w:szCs w:val="28"/>
        </w:rPr>
        <w:t xml:space="preserve"> театральных коллективов из </w:t>
      </w:r>
      <w:r>
        <w:rPr>
          <w:i/>
          <w:sz w:val="28"/>
          <w:szCs w:val="28"/>
        </w:rPr>
        <w:t xml:space="preserve">9 сельских учреждений культуры клубного типа. Конкурс проходил в двух номинациях: кукольный театр и </w:t>
      </w:r>
      <w:proofErr w:type="spellStart"/>
      <w:r>
        <w:rPr>
          <w:i/>
          <w:sz w:val="28"/>
          <w:szCs w:val="28"/>
        </w:rPr>
        <w:t>драматический</w:t>
      </w:r>
      <w:proofErr w:type="gramStart"/>
      <w:r>
        <w:rPr>
          <w:i/>
          <w:sz w:val="28"/>
          <w:szCs w:val="28"/>
        </w:rPr>
        <w:t>.В</w:t>
      </w:r>
      <w:proofErr w:type="spellEnd"/>
      <w:proofErr w:type="gramEnd"/>
      <w:r>
        <w:rPr>
          <w:i/>
          <w:sz w:val="28"/>
          <w:szCs w:val="28"/>
        </w:rPr>
        <w:t xml:space="preserve"> первой номинации Дипломами  </w:t>
      </w:r>
      <w:r>
        <w:rPr>
          <w:i/>
          <w:sz w:val="28"/>
          <w:szCs w:val="28"/>
          <w:lang w:val="en-US"/>
        </w:rPr>
        <w:t>II</w:t>
      </w:r>
      <w:r w:rsidR="00971436">
        <w:rPr>
          <w:i/>
          <w:sz w:val="28"/>
          <w:szCs w:val="28"/>
        </w:rPr>
        <w:t xml:space="preserve"> и </w:t>
      </w:r>
      <w:r w:rsidR="00971436">
        <w:rPr>
          <w:i/>
          <w:sz w:val="28"/>
          <w:szCs w:val="28"/>
          <w:lang w:val="en-US"/>
        </w:rPr>
        <w:t>III</w:t>
      </w:r>
      <w:r w:rsidRPr="00E066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степени были награждены театральные кукольные коллективы из </w:t>
      </w:r>
      <w:proofErr w:type="spellStart"/>
      <w:r>
        <w:rPr>
          <w:i/>
          <w:sz w:val="28"/>
          <w:szCs w:val="28"/>
        </w:rPr>
        <w:t>Солонского</w:t>
      </w:r>
      <w:proofErr w:type="spellEnd"/>
      <w:r>
        <w:rPr>
          <w:i/>
          <w:sz w:val="28"/>
          <w:szCs w:val="28"/>
        </w:rPr>
        <w:t xml:space="preserve"> ДК и ДК </w:t>
      </w:r>
      <w:proofErr w:type="spellStart"/>
      <w:r>
        <w:rPr>
          <w:i/>
          <w:sz w:val="28"/>
          <w:szCs w:val="28"/>
        </w:rPr>
        <w:t>пос.Окский</w:t>
      </w:r>
      <w:proofErr w:type="spellEnd"/>
      <w:r>
        <w:rPr>
          <w:i/>
          <w:sz w:val="28"/>
          <w:szCs w:val="28"/>
        </w:rPr>
        <w:t>.</w:t>
      </w:r>
    </w:p>
    <w:p w:rsidR="00F22E98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Во второй номинации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возрастная категория до 16 лет) победителями стали:  Диплом </w:t>
      </w:r>
      <w:r>
        <w:rPr>
          <w:i/>
          <w:sz w:val="28"/>
          <w:szCs w:val="28"/>
          <w:lang w:val="en-US"/>
        </w:rPr>
        <w:t>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 – театральная студия «Мельница» Алешковский Дом фольклора; Дипломами I</w:t>
      </w:r>
      <w:r>
        <w:rPr>
          <w:i/>
          <w:sz w:val="28"/>
          <w:szCs w:val="28"/>
          <w:lang w:val="en-US"/>
        </w:rPr>
        <w:t>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степени были отмечены театральные коллективы Оранского СДК и </w:t>
      </w:r>
      <w:proofErr w:type="spellStart"/>
      <w:r>
        <w:rPr>
          <w:i/>
          <w:sz w:val="28"/>
          <w:szCs w:val="28"/>
        </w:rPr>
        <w:t>Шапкинского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клуба;Дипломами</w:t>
      </w:r>
      <w:proofErr w:type="spellEnd"/>
      <w:r>
        <w:rPr>
          <w:i/>
          <w:sz w:val="28"/>
          <w:szCs w:val="28"/>
        </w:rPr>
        <w:t xml:space="preserve"> III степени награждены театральные коллективы ЦДД </w:t>
      </w:r>
      <w:proofErr w:type="spellStart"/>
      <w:r>
        <w:rPr>
          <w:i/>
          <w:sz w:val="28"/>
          <w:szCs w:val="28"/>
        </w:rPr>
        <w:t>пос</w:t>
      </w:r>
      <w:proofErr w:type="gramStart"/>
      <w:r>
        <w:rPr>
          <w:i/>
          <w:sz w:val="28"/>
          <w:szCs w:val="28"/>
        </w:rPr>
        <w:t>.Ц</w:t>
      </w:r>
      <w:proofErr w:type="gramEnd"/>
      <w:r>
        <w:rPr>
          <w:i/>
          <w:sz w:val="28"/>
          <w:szCs w:val="28"/>
        </w:rPr>
        <w:t>ентральный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Лакшинского</w:t>
      </w:r>
      <w:proofErr w:type="spellEnd"/>
      <w:r>
        <w:rPr>
          <w:i/>
          <w:sz w:val="28"/>
          <w:szCs w:val="28"/>
        </w:rPr>
        <w:t xml:space="preserve"> СДК. </w:t>
      </w:r>
    </w:p>
    <w:p w:rsidR="00F22E98" w:rsidRPr="003D5FA1" w:rsidRDefault="00F22E98" w:rsidP="00F22E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В возрастной категории старше 16 лет победителями </w:t>
      </w:r>
      <w:proofErr w:type="spellStart"/>
      <w:r>
        <w:rPr>
          <w:i/>
          <w:sz w:val="28"/>
          <w:szCs w:val="28"/>
        </w:rPr>
        <w:t>стали</w:t>
      </w:r>
      <w:proofErr w:type="gramStart"/>
      <w:r>
        <w:rPr>
          <w:i/>
          <w:sz w:val="28"/>
          <w:szCs w:val="28"/>
        </w:rPr>
        <w:t>:Д</w:t>
      </w:r>
      <w:proofErr w:type="gramEnd"/>
      <w:r>
        <w:rPr>
          <w:i/>
          <w:sz w:val="28"/>
          <w:szCs w:val="28"/>
        </w:rPr>
        <w:t>иплом</w:t>
      </w:r>
      <w:proofErr w:type="spellEnd"/>
      <w:r>
        <w:rPr>
          <w:i/>
          <w:sz w:val="28"/>
          <w:szCs w:val="28"/>
        </w:rPr>
        <w:t xml:space="preserve"> I степени- театральный коллектив «Маски» - </w:t>
      </w:r>
      <w:proofErr w:type="spellStart"/>
      <w:r>
        <w:rPr>
          <w:i/>
          <w:sz w:val="28"/>
          <w:szCs w:val="28"/>
        </w:rPr>
        <w:t>Кудьминского</w:t>
      </w:r>
      <w:proofErr w:type="spellEnd"/>
      <w:r>
        <w:rPr>
          <w:i/>
          <w:sz w:val="28"/>
          <w:szCs w:val="28"/>
        </w:rPr>
        <w:t xml:space="preserve"> СДК, Дипломом </w:t>
      </w:r>
      <w:r>
        <w:rPr>
          <w:i/>
          <w:sz w:val="28"/>
          <w:szCs w:val="28"/>
          <w:lang w:val="en-US"/>
        </w:rPr>
        <w:lastRenderedPageBreak/>
        <w:t>II</w:t>
      </w:r>
      <w:r w:rsidRPr="00EB7C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 –театральная студия «Калейдоскоп»</w:t>
      </w:r>
      <w:r w:rsidRPr="00EB7C8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Теряевского</w:t>
      </w:r>
      <w:proofErr w:type="spellEnd"/>
      <w:r>
        <w:rPr>
          <w:i/>
          <w:sz w:val="28"/>
          <w:szCs w:val="28"/>
        </w:rPr>
        <w:t xml:space="preserve"> СДК и Дипломами 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степени – театральные студии «Лукоморье» и «Селяне» Оранского СДК и Алешковского Дома фольклора.</w:t>
      </w:r>
    </w:p>
    <w:p w:rsidR="00F22E98" w:rsidRPr="00C34776" w:rsidRDefault="00F22E98" w:rsidP="00F22E98">
      <w:pPr>
        <w:pStyle w:val="aa"/>
        <w:rPr>
          <w:b/>
          <w:i/>
        </w:rPr>
      </w:pPr>
      <w:r w:rsidRPr="00C34776">
        <w:rPr>
          <w:b/>
          <w:i/>
        </w:rPr>
        <w:t xml:space="preserve">Участие в </w:t>
      </w:r>
      <w:r>
        <w:rPr>
          <w:b/>
          <w:i/>
        </w:rPr>
        <w:t xml:space="preserve">областных </w:t>
      </w:r>
      <w:r w:rsidRPr="00C34776">
        <w:rPr>
          <w:b/>
          <w:i/>
        </w:rPr>
        <w:t>выставках, фестивалях, конкурсах мастеров центра «Досуг»</w:t>
      </w:r>
      <w:r>
        <w:rPr>
          <w:b/>
          <w:i/>
        </w:rPr>
        <w:t>:</w:t>
      </w:r>
    </w:p>
    <w:p w:rsidR="00F22E98" w:rsidRDefault="00F22E98" w:rsidP="00F22E98">
      <w:pPr>
        <w:pStyle w:val="aa"/>
        <w:rPr>
          <w:i/>
        </w:rPr>
      </w:pPr>
      <w:r w:rsidRPr="009C7C99">
        <w:rPr>
          <w:i/>
        </w:rPr>
        <w:t xml:space="preserve">- </w:t>
      </w:r>
      <w:r>
        <w:rPr>
          <w:i/>
        </w:rPr>
        <w:t xml:space="preserve">областная выставка произведений мастеров изобразительного искусства и ДПИ </w:t>
      </w:r>
      <w:r w:rsidRPr="00473ED3">
        <w:rPr>
          <w:b/>
          <w:i/>
        </w:rPr>
        <w:t>«От звезд Победы к звездам Космоса»,</w:t>
      </w:r>
      <w:r>
        <w:rPr>
          <w:i/>
        </w:rPr>
        <w:t xml:space="preserve"> которая проходила в </w:t>
      </w:r>
      <w:proofErr w:type="spellStart"/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>стово</w:t>
      </w:r>
      <w:proofErr w:type="spellEnd"/>
      <w:r w:rsidRPr="009C7C99">
        <w:rPr>
          <w:i/>
        </w:rPr>
        <w:t xml:space="preserve"> </w:t>
      </w:r>
      <w:r>
        <w:rPr>
          <w:i/>
        </w:rPr>
        <w:t>–</w:t>
      </w:r>
      <w:r w:rsidRPr="009C7C99">
        <w:rPr>
          <w:i/>
        </w:rPr>
        <w:t xml:space="preserve"> </w:t>
      </w:r>
      <w:r>
        <w:rPr>
          <w:i/>
        </w:rPr>
        <w:t xml:space="preserve">с 20.04 по15.05 2017 г. Дипломом Лауреата был награжден Григорий </w:t>
      </w:r>
      <w:proofErr w:type="spellStart"/>
      <w:r>
        <w:rPr>
          <w:i/>
        </w:rPr>
        <w:t>Чернышов</w:t>
      </w:r>
      <w:proofErr w:type="spellEnd"/>
      <w:r>
        <w:rPr>
          <w:i/>
        </w:rPr>
        <w:t>.</w:t>
      </w:r>
    </w:p>
    <w:p w:rsidR="00F22E98" w:rsidRDefault="00F22E98" w:rsidP="00F22E98">
      <w:pPr>
        <w:pStyle w:val="aa"/>
        <w:rPr>
          <w:i/>
        </w:rPr>
      </w:pPr>
      <w:r>
        <w:rPr>
          <w:i/>
        </w:rPr>
        <w:t xml:space="preserve">- </w:t>
      </w:r>
      <w:r>
        <w:rPr>
          <w:i/>
          <w:lang w:val="en-US"/>
        </w:rPr>
        <w:t>V</w:t>
      </w:r>
      <w:r w:rsidRPr="00473ED3">
        <w:rPr>
          <w:i/>
        </w:rPr>
        <w:t xml:space="preserve"> </w:t>
      </w:r>
      <w:r>
        <w:rPr>
          <w:i/>
        </w:rPr>
        <w:t xml:space="preserve">областной фестиваль </w:t>
      </w:r>
      <w:r w:rsidRPr="00473ED3">
        <w:rPr>
          <w:b/>
          <w:i/>
        </w:rPr>
        <w:t>«Лоскутная мозаика»,</w:t>
      </w:r>
      <w:r>
        <w:rPr>
          <w:i/>
        </w:rPr>
        <w:t xml:space="preserve"> который проходил 10 июня в </w:t>
      </w:r>
      <w:proofErr w:type="spellStart"/>
      <w:r>
        <w:rPr>
          <w:i/>
        </w:rPr>
        <w:t>с</w:t>
      </w:r>
      <w:proofErr w:type="gramStart"/>
      <w:r>
        <w:rPr>
          <w:i/>
        </w:rPr>
        <w:t>.С</w:t>
      </w:r>
      <w:proofErr w:type="gramEnd"/>
      <w:r>
        <w:rPr>
          <w:i/>
        </w:rPr>
        <w:t>азоново</w:t>
      </w:r>
      <w:proofErr w:type="spellEnd"/>
      <w:r>
        <w:rPr>
          <w:i/>
        </w:rPr>
        <w:t xml:space="preserve"> , Сосновского муниципального района.  Студия «Светлица» была награждена Дипломом Лауреата </w:t>
      </w:r>
      <w:r>
        <w:rPr>
          <w:i/>
          <w:lang w:val="en-US"/>
        </w:rPr>
        <w:t>III</w:t>
      </w:r>
      <w:r w:rsidRPr="00473ED3">
        <w:rPr>
          <w:i/>
        </w:rPr>
        <w:t xml:space="preserve"> </w:t>
      </w:r>
      <w:r>
        <w:rPr>
          <w:i/>
        </w:rPr>
        <w:t>степени.</w:t>
      </w:r>
    </w:p>
    <w:p w:rsidR="00F22E98" w:rsidRDefault="00F22E98" w:rsidP="00F22E98">
      <w:pPr>
        <w:pStyle w:val="aa"/>
        <w:rPr>
          <w:i/>
        </w:rPr>
      </w:pPr>
      <w:r>
        <w:rPr>
          <w:i/>
        </w:rPr>
        <w:t xml:space="preserve">  В 2017 г. </w:t>
      </w:r>
      <w:proofErr w:type="spellStart"/>
      <w:r>
        <w:rPr>
          <w:i/>
        </w:rPr>
        <w:t>Чернышов</w:t>
      </w:r>
      <w:proofErr w:type="spellEnd"/>
      <w:r>
        <w:rPr>
          <w:i/>
        </w:rPr>
        <w:t xml:space="preserve"> А.Ю. –заведующий выставочным залом центра «Досуг» был награжден Дипломом «Душа России» и денежной премией.</w:t>
      </w:r>
    </w:p>
    <w:p w:rsidR="00F22E98" w:rsidRDefault="00F22E98" w:rsidP="00F22E98">
      <w:pPr>
        <w:pStyle w:val="aa"/>
        <w:rPr>
          <w:i/>
        </w:rPr>
      </w:pPr>
      <w:r>
        <w:rPr>
          <w:i/>
        </w:rPr>
        <w:t xml:space="preserve">  В этом же году директор </w:t>
      </w:r>
      <w:proofErr w:type="spellStart"/>
      <w:r>
        <w:rPr>
          <w:i/>
        </w:rPr>
        <w:t>Хвощевского</w:t>
      </w:r>
      <w:proofErr w:type="spellEnd"/>
      <w:r>
        <w:rPr>
          <w:i/>
        </w:rPr>
        <w:t xml:space="preserve"> СДК Кощеев А.И. был </w:t>
      </w:r>
      <w:proofErr w:type="spellStart"/>
      <w:r>
        <w:rPr>
          <w:i/>
        </w:rPr>
        <w:t>удостоин</w:t>
      </w:r>
      <w:proofErr w:type="spellEnd"/>
      <w:r>
        <w:rPr>
          <w:i/>
        </w:rPr>
        <w:t xml:space="preserve"> денежного поощрения в областном конкурсе «Лучшие  муниципальные учреждения культуры, находящиеся на территориях сельских поселений и их работники в 2016 году».</w:t>
      </w:r>
    </w:p>
    <w:p w:rsidR="00F22E98" w:rsidRPr="003D5FA1" w:rsidRDefault="00F22E98" w:rsidP="00F22E98">
      <w:pPr>
        <w:pStyle w:val="aa"/>
        <w:rPr>
          <w:b/>
          <w:i/>
        </w:rPr>
      </w:pPr>
      <w:r w:rsidRPr="003D5FA1">
        <w:rPr>
          <w:b/>
          <w:i/>
        </w:rPr>
        <w:t>(Участие коллективов художественной самодеятельности и гончаров во Всероссийских, Международных, Межрегиональных конкурсах и фестивалях прилагается).</w:t>
      </w:r>
    </w:p>
    <w:p w:rsidR="009D082C" w:rsidRPr="009D082C" w:rsidRDefault="009D082C" w:rsidP="009D082C">
      <w:pPr>
        <w:pStyle w:val="a3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</w:t>
      </w:r>
      <w:proofErr w:type="spellStart"/>
      <w:r w:rsidRPr="009D082C">
        <w:rPr>
          <w:i/>
          <w:sz w:val="28"/>
          <w:szCs w:val="28"/>
        </w:rPr>
        <w:t>Богородское</w:t>
      </w:r>
      <w:proofErr w:type="spellEnd"/>
      <w:r w:rsidRPr="009D082C">
        <w:rPr>
          <w:i/>
          <w:sz w:val="28"/>
          <w:szCs w:val="28"/>
        </w:rPr>
        <w:t xml:space="preserve"> социально-культурное объединение – это широкий </w:t>
      </w:r>
      <w:r w:rsidRPr="009D082C">
        <w:rPr>
          <w:b/>
          <w:i/>
          <w:sz w:val="28"/>
          <w:szCs w:val="28"/>
        </w:rPr>
        <w:t>спектр творческих коллективов и любительских объединений различных жанров и направлений</w:t>
      </w:r>
      <w:proofErr w:type="gramStart"/>
      <w:r w:rsidRPr="009D082C">
        <w:rPr>
          <w:b/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>,</w:t>
      </w:r>
      <w:proofErr w:type="gramEnd"/>
      <w:r w:rsidRPr="009D082C">
        <w:rPr>
          <w:i/>
          <w:sz w:val="28"/>
          <w:szCs w:val="28"/>
        </w:rPr>
        <w:t xml:space="preserve"> которые живут активной творческой жизнью.</w:t>
      </w:r>
    </w:p>
    <w:p w:rsidR="009D082C" w:rsidRPr="009D082C" w:rsidRDefault="009D082C" w:rsidP="009D082C">
      <w:pPr>
        <w:pStyle w:val="a3"/>
        <w:rPr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  Здесь успешно ведут свою творческую деятельность  </w:t>
      </w:r>
      <w:r w:rsidR="008E7D7A">
        <w:rPr>
          <w:b/>
          <w:i/>
          <w:sz w:val="28"/>
          <w:szCs w:val="28"/>
        </w:rPr>
        <w:t>254</w:t>
      </w:r>
      <w:r w:rsidRPr="009D082C">
        <w:rPr>
          <w:i/>
          <w:sz w:val="28"/>
          <w:szCs w:val="28"/>
        </w:rPr>
        <w:t xml:space="preserve">  клубных формирования</w:t>
      </w:r>
      <w:proofErr w:type="gramStart"/>
      <w:r w:rsidRPr="009D082C">
        <w:rPr>
          <w:i/>
          <w:sz w:val="28"/>
          <w:szCs w:val="28"/>
        </w:rPr>
        <w:t xml:space="preserve"> ,</w:t>
      </w:r>
      <w:proofErr w:type="gramEnd"/>
      <w:r w:rsidRPr="009D082C">
        <w:rPr>
          <w:i/>
          <w:sz w:val="28"/>
          <w:szCs w:val="28"/>
        </w:rPr>
        <w:t xml:space="preserve"> в которых занимаются   </w:t>
      </w:r>
      <w:r w:rsidR="008E7D7A">
        <w:rPr>
          <w:b/>
          <w:i/>
          <w:sz w:val="28"/>
          <w:szCs w:val="28"/>
        </w:rPr>
        <w:t>3.183</w:t>
      </w:r>
      <w:r w:rsidR="008E7D7A">
        <w:rPr>
          <w:i/>
          <w:sz w:val="28"/>
          <w:szCs w:val="28"/>
        </w:rPr>
        <w:t xml:space="preserve"> человека </w:t>
      </w:r>
      <w:r w:rsidRPr="009D082C">
        <w:rPr>
          <w:i/>
          <w:sz w:val="28"/>
          <w:szCs w:val="28"/>
        </w:rPr>
        <w:t xml:space="preserve"> .</w:t>
      </w:r>
    </w:p>
    <w:p w:rsidR="009D082C" w:rsidRDefault="009D082C" w:rsidP="009D082C">
      <w:pPr>
        <w:pStyle w:val="a3"/>
        <w:rPr>
          <w:i/>
          <w:sz w:val="28"/>
          <w:szCs w:val="28"/>
        </w:rPr>
      </w:pPr>
      <w:r w:rsidRPr="009D082C">
        <w:rPr>
          <w:i/>
          <w:sz w:val="28"/>
          <w:szCs w:val="28"/>
        </w:rPr>
        <w:t xml:space="preserve">  Из них - </w:t>
      </w:r>
      <w:r w:rsidR="008E7D7A">
        <w:rPr>
          <w:b/>
          <w:i/>
          <w:sz w:val="28"/>
          <w:szCs w:val="28"/>
        </w:rPr>
        <w:t>13</w:t>
      </w:r>
      <w:r w:rsidRPr="009D082C">
        <w:rPr>
          <w:b/>
          <w:i/>
          <w:sz w:val="28"/>
          <w:szCs w:val="28"/>
        </w:rPr>
        <w:t>8</w:t>
      </w:r>
      <w:r w:rsidRPr="009D082C">
        <w:rPr>
          <w:i/>
          <w:sz w:val="28"/>
          <w:szCs w:val="28"/>
        </w:rPr>
        <w:t xml:space="preserve">   детских, с количеством участников -</w:t>
      </w:r>
      <w:r w:rsidR="008E7D7A">
        <w:rPr>
          <w:b/>
          <w:i/>
          <w:sz w:val="28"/>
          <w:szCs w:val="28"/>
        </w:rPr>
        <w:t>1.891</w:t>
      </w:r>
      <w:r w:rsidRPr="009D082C">
        <w:rPr>
          <w:b/>
          <w:i/>
          <w:sz w:val="28"/>
          <w:szCs w:val="28"/>
        </w:rPr>
        <w:t xml:space="preserve">  </w:t>
      </w:r>
      <w:r w:rsidRPr="009D082C">
        <w:rPr>
          <w:i/>
          <w:sz w:val="28"/>
          <w:szCs w:val="28"/>
        </w:rPr>
        <w:t xml:space="preserve">человек  и  </w:t>
      </w:r>
      <w:r w:rsidR="008E7D7A">
        <w:rPr>
          <w:b/>
          <w:i/>
          <w:sz w:val="28"/>
          <w:szCs w:val="28"/>
        </w:rPr>
        <w:t>60</w:t>
      </w:r>
      <w:r w:rsidRPr="009D082C">
        <w:rPr>
          <w:b/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 xml:space="preserve"> молодежных коллектива</w:t>
      </w:r>
      <w:proofErr w:type="gramStart"/>
      <w:r w:rsidRPr="009D082C">
        <w:rPr>
          <w:i/>
          <w:sz w:val="28"/>
          <w:szCs w:val="28"/>
        </w:rPr>
        <w:t xml:space="preserve"> ,</w:t>
      </w:r>
      <w:proofErr w:type="gramEnd"/>
      <w:r w:rsidRPr="009D082C">
        <w:rPr>
          <w:i/>
          <w:sz w:val="28"/>
          <w:szCs w:val="28"/>
        </w:rPr>
        <w:t xml:space="preserve">  которые посещают  </w:t>
      </w:r>
      <w:r w:rsidR="008E7D7A">
        <w:rPr>
          <w:b/>
          <w:i/>
          <w:sz w:val="28"/>
          <w:szCs w:val="28"/>
        </w:rPr>
        <w:t xml:space="preserve">654 </w:t>
      </w:r>
      <w:r w:rsidRPr="009D082C">
        <w:rPr>
          <w:b/>
          <w:i/>
          <w:sz w:val="28"/>
          <w:szCs w:val="28"/>
        </w:rPr>
        <w:t xml:space="preserve"> </w:t>
      </w:r>
      <w:r w:rsidRPr="009D082C">
        <w:rPr>
          <w:i/>
          <w:sz w:val="28"/>
          <w:szCs w:val="28"/>
        </w:rPr>
        <w:t>человек</w:t>
      </w:r>
      <w:r w:rsidR="008E7D7A">
        <w:rPr>
          <w:i/>
          <w:sz w:val="28"/>
          <w:szCs w:val="28"/>
        </w:rPr>
        <w:t>а</w:t>
      </w:r>
      <w:r w:rsidRPr="009D082C">
        <w:rPr>
          <w:i/>
          <w:sz w:val="28"/>
          <w:szCs w:val="28"/>
        </w:rPr>
        <w:t xml:space="preserve"> , в  </w:t>
      </w:r>
      <w:r w:rsidRPr="009D082C">
        <w:rPr>
          <w:b/>
          <w:i/>
          <w:sz w:val="28"/>
          <w:szCs w:val="28"/>
        </w:rPr>
        <w:t xml:space="preserve">4 </w:t>
      </w:r>
      <w:r w:rsidRPr="009D082C">
        <w:rPr>
          <w:i/>
          <w:sz w:val="28"/>
          <w:szCs w:val="28"/>
        </w:rPr>
        <w:t xml:space="preserve">любительских объединениях </w:t>
      </w:r>
      <w:r w:rsidR="008E7D7A">
        <w:rPr>
          <w:b/>
          <w:i/>
          <w:sz w:val="28"/>
          <w:szCs w:val="28"/>
        </w:rPr>
        <w:t>занимаются   11</w:t>
      </w:r>
      <w:r w:rsidRPr="009D082C">
        <w:rPr>
          <w:b/>
          <w:i/>
          <w:sz w:val="28"/>
          <w:szCs w:val="28"/>
        </w:rPr>
        <w:t xml:space="preserve">8 </w:t>
      </w:r>
      <w:r w:rsidRPr="009D082C">
        <w:rPr>
          <w:i/>
          <w:sz w:val="28"/>
          <w:szCs w:val="28"/>
        </w:rPr>
        <w:t xml:space="preserve"> человек.</w:t>
      </w:r>
    </w:p>
    <w:p w:rsidR="002D7722" w:rsidRDefault="002D7722" w:rsidP="002D77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2D7722" w:rsidRDefault="002D7722" w:rsidP="002D77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8E7D7A">
        <w:rPr>
          <w:i/>
          <w:sz w:val="28"/>
          <w:szCs w:val="28"/>
        </w:rPr>
        <w:t xml:space="preserve">В течение всего года </w:t>
      </w:r>
      <w:r w:rsidR="008E7D7A" w:rsidRPr="002D7722">
        <w:rPr>
          <w:b/>
          <w:i/>
          <w:sz w:val="28"/>
          <w:szCs w:val="28"/>
        </w:rPr>
        <w:t>укреплялась материально-техническая база</w:t>
      </w:r>
      <w:r w:rsidR="008E7D7A">
        <w:rPr>
          <w:i/>
          <w:sz w:val="28"/>
          <w:szCs w:val="28"/>
        </w:rPr>
        <w:t xml:space="preserve"> учреждени</w:t>
      </w:r>
      <w:r w:rsidR="00550CF4">
        <w:rPr>
          <w:i/>
          <w:sz w:val="28"/>
          <w:szCs w:val="28"/>
        </w:rPr>
        <w:t>й культуры</w:t>
      </w:r>
      <w:proofErr w:type="gramStart"/>
      <w:r w:rsidR="00550C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;</w:t>
      </w:r>
      <w:proofErr w:type="gramEnd"/>
      <w:r w:rsidR="008E7D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проводились осветительные работы фасадов учреждений культуры.</w:t>
      </w:r>
      <w:r w:rsidR="00550CF4">
        <w:rPr>
          <w:i/>
          <w:sz w:val="28"/>
          <w:szCs w:val="28"/>
        </w:rPr>
        <w:t xml:space="preserve"> ( Приложение 1)</w:t>
      </w:r>
    </w:p>
    <w:p w:rsidR="002D7722" w:rsidRDefault="002D7722" w:rsidP="002D7722">
      <w:pPr>
        <w:pStyle w:val="a3"/>
        <w:rPr>
          <w:i/>
          <w:sz w:val="28"/>
          <w:szCs w:val="28"/>
        </w:rPr>
      </w:pPr>
      <w:r w:rsidRPr="002D77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П</w:t>
      </w:r>
      <w:r w:rsidR="008E7D7A" w:rsidRPr="002D7722">
        <w:rPr>
          <w:b/>
          <w:i/>
          <w:sz w:val="28"/>
          <w:szCs w:val="28"/>
        </w:rPr>
        <w:t>риобретались</w:t>
      </w:r>
      <w:r>
        <w:rPr>
          <w:i/>
          <w:sz w:val="28"/>
          <w:szCs w:val="28"/>
        </w:rPr>
        <w:t>: костюмы для кружков ху</w:t>
      </w:r>
      <w:r w:rsidR="008E7D7A">
        <w:rPr>
          <w:i/>
          <w:sz w:val="28"/>
          <w:szCs w:val="28"/>
        </w:rPr>
        <w:t>дожественной самодеятельности, «одежда» сцены</w:t>
      </w:r>
      <w:proofErr w:type="gramStart"/>
      <w:r w:rsidR="008E7D7A">
        <w:rPr>
          <w:i/>
          <w:sz w:val="28"/>
          <w:szCs w:val="28"/>
        </w:rPr>
        <w:t xml:space="preserve"> ,</w:t>
      </w:r>
      <w:proofErr w:type="gramEnd"/>
      <w:r w:rsidR="008E7D7A">
        <w:rPr>
          <w:i/>
          <w:sz w:val="28"/>
          <w:szCs w:val="28"/>
        </w:rPr>
        <w:t>звуковая и световая аппаратура,</w:t>
      </w:r>
    </w:p>
    <w:p w:rsidR="009D082C" w:rsidRDefault="002D7722" w:rsidP="002D77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микрофоны,</w:t>
      </w:r>
      <w:r w:rsidR="008E7D7A">
        <w:rPr>
          <w:i/>
          <w:sz w:val="28"/>
          <w:szCs w:val="28"/>
        </w:rPr>
        <w:t xml:space="preserve"> ноутбуки</w:t>
      </w:r>
      <w:proofErr w:type="gramStart"/>
      <w:r w:rsidR="008E7D7A">
        <w:rPr>
          <w:i/>
          <w:sz w:val="28"/>
          <w:szCs w:val="28"/>
        </w:rPr>
        <w:t xml:space="preserve"> ,</w:t>
      </w:r>
      <w:proofErr w:type="gramEnd"/>
      <w:r w:rsidR="008E7D7A">
        <w:rPr>
          <w:i/>
          <w:sz w:val="28"/>
          <w:szCs w:val="28"/>
        </w:rPr>
        <w:t xml:space="preserve"> проекторы, </w:t>
      </w:r>
      <w:r>
        <w:rPr>
          <w:i/>
          <w:sz w:val="28"/>
          <w:szCs w:val="28"/>
        </w:rPr>
        <w:t xml:space="preserve">мебель, </w:t>
      </w:r>
      <w:proofErr w:type="spellStart"/>
      <w:r>
        <w:rPr>
          <w:i/>
          <w:sz w:val="28"/>
          <w:szCs w:val="28"/>
        </w:rPr>
        <w:t>люстры,ковровые</w:t>
      </w:r>
      <w:proofErr w:type="spellEnd"/>
      <w:r>
        <w:rPr>
          <w:i/>
          <w:sz w:val="28"/>
          <w:szCs w:val="28"/>
        </w:rPr>
        <w:t xml:space="preserve"> дорожки ,канцелярские товары и многое другое.</w:t>
      </w:r>
    </w:p>
    <w:p w:rsidR="002D7722" w:rsidRDefault="002D7722" w:rsidP="009D082C">
      <w:pPr>
        <w:spacing w:line="276" w:lineRule="atLeast"/>
        <w:textAlignment w:val="baseline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   </w:t>
      </w:r>
    </w:p>
    <w:p w:rsidR="002D7722" w:rsidRDefault="002D7722" w:rsidP="009D082C">
      <w:pPr>
        <w:spacing w:line="276" w:lineRule="atLeast"/>
        <w:textAlignment w:val="baseline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D082C" w:rsidRDefault="009A2EF2" w:rsidP="002D772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D082C" w:rsidRPr="009D082C">
        <w:rPr>
          <w:i/>
          <w:sz w:val="28"/>
          <w:szCs w:val="28"/>
        </w:rPr>
        <w:t xml:space="preserve">Директор МБУК «БСКО»                    </w:t>
      </w:r>
      <w:r w:rsidR="009D082C">
        <w:rPr>
          <w:i/>
          <w:sz w:val="28"/>
          <w:szCs w:val="28"/>
        </w:rPr>
        <w:t xml:space="preserve">         </w:t>
      </w:r>
      <w:r w:rsidR="009D082C" w:rsidRPr="009D082C">
        <w:rPr>
          <w:i/>
          <w:sz w:val="28"/>
          <w:szCs w:val="28"/>
        </w:rPr>
        <w:t xml:space="preserve">          </w:t>
      </w:r>
      <w:r w:rsidR="009D082C">
        <w:rPr>
          <w:i/>
          <w:sz w:val="28"/>
          <w:szCs w:val="28"/>
        </w:rPr>
        <w:t xml:space="preserve">                     </w:t>
      </w:r>
      <w:proofErr w:type="spellStart"/>
      <w:r w:rsidR="009D082C">
        <w:rPr>
          <w:i/>
          <w:sz w:val="28"/>
          <w:szCs w:val="28"/>
        </w:rPr>
        <w:t>Н.Н.Дудина</w:t>
      </w:r>
      <w:proofErr w:type="spellEnd"/>
    </w:p>
    <w:p w:rsidR="002D7722" w:rsidRDefault="002D7722" w:rsidP="002D7722">
      <w:pPr>
        <w:pStyle w:val="a3"/>
        <w:rPr>
          <w:i/>
          <w:sz w:val="28"/>
          <w:szCs w:val="28"/>
        </w:rPr>
      </w:pPr>
    </w:p>
    <w:p w:rsidR="009A6E6D" w:rsidRDefault="00F518F9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046ED7" w:rsidRPr="00AB2F98" w:rsidRDefault="00046ED7" w:rsidP="00AB2F98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46ED7" w:rsidRPr="00AB2F98" w:rsidSect="00090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9C" w:rsidRDefault="00741D9C" w:rsidP="00FB679B">
      <w:r>
        <w:separator/>
      </w:r>
    </w:p>
  </w:endnote>
  <w:endnote w:type="continuationSeparator" w:id="0">
    <w:p w:rsidR="00741D9C" w:rsidRDefault="00741D9C" w:rsidP="00F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9C" w:rsidRDefault="00741D9C" w:rsidP="00FB679B">
      <w:r>
        <w:separator/>
      </w:r>
    </w:p>
  </w:footnote>
  <w:footnote w:type="continuationSeparator" w:id="0">
    <w:p w:rsidR="00741D9C" w:rsidRDefault="00741D9C" w:rsidP="00FB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D" w:rsidRDefault="008973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ABF"/>
    <w:multiLevelType w:val="hybridMultilevel"/>
    <w:tmpl w:val="1E644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1135"/>
    <w:multiLevelType w:val="hybridMultilevel"/>
    <w:tmpl w:val="AFEA36A4"/>
    <w:lvl w:ilvl="0" w:tplc="B606B6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1B9344C"/>
    <w:multiLevelType w:val="hybridMultilevel"/>
    <w:tmpl w:val="1E9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5F7"/>
    <w:multiLevelType w:val="hybridMultilevel"/>
    <w:tmpl w:val="018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187E"/>
    <w:multiLevelType w:val="hybridMultilevel"/>
    <w:tmpl w:val="F796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21B"/>
    <w:multiLevelType w:val="hybridMultilevel"/>
    <w:tmpl w:val="C7E0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0E2"/>
    <w:multiLevelType w:val="hybridMultilevel"/>
    <w:tmpl w:val="623A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F98"/>
    <w:rsid w:val="0000102A"/>
    <w:rsid w:val="00001FC0"/>
    <w:rsid w:val="0000368F"/>
    <w:rsid w:val="00010CF3"/>
    <w:rsid w:val="000124E8"/>
    <w:rsid w:val="0001385C"/>
    <w:rsid w:val="0001766E"/>
    <w:rsid w:val="000229C3"/>
    <w:rsid w:val="000254A5"/>
    <w:rsid w:val="00046ED7"/>
    <w:rsid w:val="00047C7C"/>
    <w:rsid w:val="000511C5"/>
    <w:rsid w:val="000558AB"/>
    <w:rsid w:val="00056B8C"/>
    <w:rsid w:val="0006144F"/>
    <w:rsid w:val="000627E2"/>
    <w:rsid w:val="00062AA0"/>
    <w:rsid w:val="00063F1E"/>
    <w:rsid w:val="0006544C"/>
    <w:rsid w:val="00065F1C"/>
    <w:rsid w:val="00072866"/>
    <w:rsid w:val="00080489"/>
    <w:rsid w:val="00086302"/>
    <w:rsid w:val="00090570"/>
    <w:rsid w:val="000A6C8D"/>
    <w:rsid w:val="000B21D6"/>
    <w:rsid w:val="000C26F1"/>
    <w:rsid w:val="000D0E0C"/>
    <w:rsid w:val="000D465E"/>
    <w:rsid w:val="000D47CC"/>
    <w:rsid w:val="000D49FB"/>
    <w:rsid w:val="000D4B6D"/>
    <w:rsid w:val="000E1330"/>
    <w:rsid w:val="000E7889"/>
    <w:rsid w:val="000F1196"/>
    <w:rsid w:val="000F3185"/>
    <w:rsid w:val="000F4B10"/>
    <w:rsid w:val="000F5903"/>
    <w:rsid w:val="000F66F0"/>
    <w:rsid w:val="00102D32"/>
    <w:rsid w:val="00102F82"/>
    <w:rsid w:val="00104B9B"/>
    <w:rsid w:val="0010601B"/>
    <w:rsid w:val="00121DD6"/>
    <w:rsid w:val="00123777"/>
    <w:rsid w:val="00131A02"/>
    <w:rsid w:val="001330AE"/>
    <w:rsid w:val="001343CF"/>
    <w:rsid w:val="001345BF"/>
    <w:rsid w:val="001352D8"/>
    <w:rsid w:val="00144A99"/>
    <w:rsid w:val="001511A5"/>
    <w:rsid w:val="00155EED"/>
    <w:rsid w:val="00157B79"/>
    <w:rsid w:val="0016079B"/>
    <w:rsid w:val="00163269"/>
    <w:rsid w:val="001657FC"/>
    <w:rsid w:val="00166BDD"/>
    <w:rsid w:val="001823AB"/>
    <w:rsid w:val="001866C6"/>
    <w:rsid w:val="00191C8C"/>
    <w:rsid w:val="00192D70"/>
    <w:rsid w:val="001965C8"/>
    <w:rsid w:val="001C1715"/>
    <w:rsid w:val="001C293E"/>
    <w:rsid w:val="001C3D1B"/>
    <w:rsid w:val="001C60F1"/>
    <w:rsid w:val="001D095A"/>
    <w:rsid w:val="001D412F"/>
    <w:rsid w:val="001D6C53"/>
    <w:rsid w:val="001E3EF2"/>
    <w:rsid w:val="001F3684"/>
    <w:rsid w:val="001F5BAE"/>
    <w:rsid w:val="0020341F"/>
    <w:rsid w:val="0020698A"/>
    <w:rsid w:val="0021452B"/>
    <w:rsid w:val="00215932"/>
    <w:rsid w:val="00223E72"/>
    <w:rsid w:val="00234E21"/>
    <w:rsid w:val="002355F3"/>
    <w:rsid w:val="002363C5"/>
    <w:rsid w:val="00240A26"/>
    <w:rsid w:val="0024290A"/>
    <w:rsid w:val="00245F00"/>
    <w:rsid w:val="0025414C"/>
    <w:rsid w:val="00256D4B"/>
    <w:rsid w:val="0026766E"/>
    <w:rsid w:val="0027024B"/>
    <w:rsid w:val="0028146B"/>
    <w:rsid w:val="002912E3"/>
    <w:rsid w:val="00292919"/>
    <w:rsid w:val="002936D0"/>
    <w:rsid w:val="002A1014"/>
    <w:rsid w:val="002A283A"/>
    <w:rsid w:val="002A316C"/>
    <w:rsid w:val="002B0007"/>
    <w:rsid w:val="002B1422"/>
    <w:rsid w:val="002B2FC8"/>
    <w:rsid w:val="002B4726"/>
    <w:rsid w:val="002B746F"/>
    <w:rsid w:val="002B7CD4"/>
    <w:rsid w:val="002D026C"/>
    <w:rsid w:val="002D4117"/>
    <w:rsid w:val="002D46D0"/>
    <w:rsid w:val="002D7722"/>
    <w:rsid w:val="002E03E0"/>
    <w:rsid w:val="002E2023"/>
    <w:rsid w:val="002E65FF"/>
    <w:rsid w:val="002F2B1F"/>
    <w:rsid w:val="002F35CE"/>
    <w:rsid w:val="002F440E"/>
    <w:rsid w:val="002F549B"/>
    <w:rsid w:val="0030356E"/>
    <w:rsid w:val="00315D46"/>
    <w:rsid w:val="0031796D"/>
    <w:rsid w:val="00317E95"/>
    <w:rsid w:val="00322944"/>
    <w:rsid w:val="00325753"/>
    <w:rsid w:val="00327D06"/>
    <w:rsid w:val="00332806"/>
    <w:rsid w:val="0034120C"/>
    <w:rsid w:val="00343DB4"/>
    <w:rsid w:val="00344979"/>
    <w:rsid w:val="003471A8"/>
    <w:rsid w:val="00352D28"/>
    <w:rsid w:val="003539CF"/>
    <w:rsid w:val="003603FA"/>
    <w:rsid w:val="00363289"/>
    <w:rsid w:val="00364790"/>
    <w:rsid w:val="00367253"/>
    <w:rsid w:val="003705DC"/>
    <w:rsid w:val="00370837"/>
    <w:rsid w:val="00370EA2"/>
    <w:rsid w:val="0037144E"/>
    <w:rsid w:val="003812B4"/>
    <w:rsid w:val="003913E3"/>
    <w:rsid w:val="0039318D"/>
    <w:rsid w:val="00393975"/>
    <w:rsid w:val="00393AA2"/>
    <w:rsid w:val="00395D77"/>
    <w:rsid w:val="0039732A"/>
    <w:rsid w:val="003A15B7"/>
    <w:rsid w:val="003A3FBA"/>
    <w:rsid w:val="003A6773"/>
    <w:rsid w:val="003A7ECD"/>
    <w:rsid w:val="003B1CB2"/>
    <w:rsid w:val="003B5639"/>
    <w:rsid w:val="003B5F79"/>
    <w:rsid w:val="003C003E"/>
    <w:rsid w:val="003C3716"/>
    <w:rsid w:val="003C5037"/>
    <w:rsid w:val="003C61C2"/>
    <w:rsid w:val="003D7007"/>
    <w:rsid w:val="003D740B"/>
    <w:rsid w:val="003E3344"/>
    <w:rsid w:val="003F3474"/>
    <w:rsid w:val="0040223A"/>
    <w:rsid w:val="00404763"/>
    <w:rsid w:val="0041309E"/>
    <w:rsid w:val="00421212"/>
    <w:rsid w:val="004220CD"/>
    <w:rsid w:val="00422D12"/>
    <w:rsid w:val="00427EBE"/>
    <w:rsid w:val="00430788"/>
    <w:rsid w:val="004400C0"/>
    <w:rsid w:val="00444FCB"/>
    <w:rsid w:val="004450B2"/>
    <w:rsid w:val="004450C7"/>
    <w:rsid w:val="004555EA"/>
    <w:rsid w:val="00462ACD"/>
    <w:rsid w:val="0046596F"/>
    <w:rsid w:val="00474157"/>
    <w:rsid w:val="0047769B"/>
    <w:rsid w:val="00481333"/>
    <w:rsid w:val="00484737"/>
    <w:rsid w:val="00486B4F"/>
    <w:rsid w:val="00487789"/>
    <w:rsid w:val="00490F92"/>
    <w:rsid w:val="00491C3A"/>
    <w:rsid w:val="00492724"/>
    <w:rsid w:val="004A4F43"/>
    <w:rsid w:val="004B5048"/>
    <w:rsid w:val="004B5A32"/>
    <w:rsid w:val="004B5AAC"/>
    <w:rsid w:val="004B5EEE"/>
    <w:rsid w:val="004B6E3A"/>
    <w:rsid w:val="004C3C50"/>
    <w:rsid w:val="004C53E6"/>
    <w:rsid w:val="004C5510"/>
    <w:rsid w:val="004C7972"/>
    <w:rsid w:val="004D483C"/>
    <w:rsid w:val="004D626B"/>
    <w:rsid w:val="004E4697"/>
    <w:rsid w:val="004E4990"/>
    <w:rsid w:val="004E5938"/>
    <w:rsid w:val="004F4C69"/>
    <w:rsid w:val="004F53E2"/>
    <w:rsid w:val="00502BA2"/>
    <w:rsid w:val="00502FD0"/>
    <w:rsid w:val="00510343"/>
    <w:rsid w:val="00510B03"/>
    <w:rsid w:val="00515FF0"/>
    <w:rsid w:val="00523C1B"/>
    <w:rsid w:val="005269D8"/>
    <w:rsid w:val="00527819"/>
    <w:rsid w:val="00533C65"/>
    <w:rsid w:val="00535FCA"/>
    <w:rsid w:val="0053649B"/>
    <w:rsid w:val="005369EE"/>
    <w:rsid w:val="005422EB"/>
    <w:rsid w:val="00543BD5"/>
    <w:rsid w:val="0054667A"/>
    <w:rsid w:val="00546D33"/>
    <w:rsid w:val="00550CF4"/>
    <w:rsid w:val="00552C01"/>
    <w:rsid w:val="00555AE1"/>
    <w:rsid w:val="00562147"/>
    <w:rsid w:val="00563AD3"/>
    <w:rsid w:val="00565462"/>
    <w:rsid w:val="00567F2E"/>
    <w:rsid w:val="00567FEC"/>
    <w:rsid w:val="005820D8"/>
    <w:rsid w:val="00591A23"/>
    <w:rsid w:val="00591B32"/>
    <w:rsid w:val="005923EF"/>
    <w:rsid w:val="005A0AB8"/>
    <w:rsid w:val="005B3ADA"/>
    <w:rsid w:val="005B531D"/>
    <w:rsid w:val="005B67DB"/>
    <w:rsid w:val="005B6BAD"/>
    <w:rsid w:val="005B7EC1"/>
    <w:rsid w:val="005D27E6"/>
    <w:rsid w:val="005E0BD1"/>
    <w:rsid w:val="005E2D75"/>
    <w:rsid w:val="005E4C8F"/>
    <w:rsid w:val="005F1433"/>
    <w:rsid w:val="005F70F3"/>
    <w:rsid w:val="00600936"/>
    <w:rsid w:val="006009A7"/>
    <w:rsid w:val="00604BFF"/>
    <w:rsid w:val="00605F93"/>
    <w:rsid w:val="006150E9"/>
    <w:rsid w:val="006167A6"/>
    <w:rsid w:val="00621898"/>
    <w:rsid w:val="00623C66"/>
    <w:rsid w:val="00627B72"/>
    <w:rsid w:val="00630CC7"/>
    <w:rsid w:val="006374E3"/>
    <w:rsid w:val="00645692"/>
    <w:rsid w:val="00652220"/>
    <w:rsid w:val="00654B3A"/>
    <w:rsid w:val="00657BE1"/>
    <w:rsid w:val="00665CF0"/>
    <w:rsid w:val="006718DB"/>
    <w:rsid w:val="006743BE"/>
    <w:rsid w:val="0067642E"/>
    <w:rsid w:val="00680D9E"/>
    <w:rsid w:val="0068161C"/>
    <w:rsid w:val="0068194E"/>
    <w:rsid w:val="00692562"/>
    <w:rsid w:val="00696065"/>
    <w:rsid w:val="006A2E26"/>
    <w:rsid w:val="006A3390"/>
    <w:rsid w:val="006B4C71"/>
    <w:rsid w:val="006D02BB"/>
    <w:rsid w:val="006E068E"/>
    <w:rsid w:val="006E633D"/>
    <w:rsid w:val="00702DD6"/>
    <w:rsid w:val="007042BF"/>
    <w:rsid w:val="00704F4C"/>
    <w:rsid w:val="00716A65"/>
    <w:rsid w:val="00717B7B"/>
    <w:rsid w:val="00723302"/>
    <w:rsid w:val="00725577"/>
    <w:rsid w:val="0073423E"/>
    <w:rsid w:val="00734F33"/>
    <w:rsid w:val="007368A4"/>
    <w:rsid w:val="007379DB"/>
    <w:rsid w:val="00740617"/>
    <w:rsid w:val="00741D4F"/>
    <w:rsid w:val="00741D9C"/>
    <w:rsid w:val="007422BA"/>
    <w:rsid w:val="00743600"/>
    <w:rsid w:val="00745A35"/>
    <w:rsid w:val="00745E48"/>
    <w:rsid w:val="007555D2"/>
    <w:rsid w:val="0075575B"/>
    <w:rsid w:val="007623EE"/>
    <w:rsid w:val="0076461F"/>
    <w:rsid w:val="0076488B"/>
    <w:rsid w:val="00773C29"/>
    <w:rsid w:val="007812E8"/>
    <w:rsid w:val="007826E4"/>
    <w:rsid w:val="007916C1"/>
    <w:rsid w:val="00791D67"/>
    <w:rsid w:val="007922F8"/>
    <w:rsid w:val="00793FC7"/>
    <w:rsid w:val="00795883"/>
    <w:rsid w:val="0079781D"/>
    <w:rsid w:val="007A07A1"/>
    <w:rsid w:val="007A1A54"/>
    <w:rsid w:val="007A247F"/>
    <w:rsid w:val="007B5A85"/>
    <w:rsid w:val="007B6370"/>
    <w:rsid w:val="007C63D1"/>
    <w:rsid w:val="007D1091"/>
    <w:rsid w:val="007D318B"/>
    <w:rsid w:val="007D7AA6"/>
    <w:rsid w:val="007D7F58"/>
    <w:rsid w:val="007E65BF"/>
    <w:rsid w:val="007E70E7"/>
    <w:rsid w:val="007F1B39"/>
    <w:rsid w:val="00805A5C"/>
    <w:rsid w:val="008065B5"/>
    <w:rsid w:val="008143AD"/>
    <w:rsid w:val="008150E6"/>
    <w:rsid w:val="00816D74"/>
    <w:rsid w:val="0081726B"/>
    <w:rsid w:val="008179FD"/>
    <w:rsid w:val="00821157"/>
    <w:rsid w:val="00826489"/>
    <w:rsid w:val="00827442"/>
    <w:rsid w:val="00834120"/>
    <w:rsid w:val="00834B69"/>
    <w:rsid w:val="00836E6C"/>
    <w:rsid w:val="008427CD"/>
    <w:rsid w:val="008452DF"/>
    <w:rsid w:val="00850BB6"/>
    <w:rsid w:val="00863897"/>
    <w:rsid w:val="00865AD2"/>
    <w:rsid w:val="008708E0"/>
    <w:rsid w:val="0088731C"/>
    <w:rsid w:val="00887957"/>
    <w:rsid w:val="008945A5"/>
    <w:rsid w:val="0089734D"/>
    <w:rsid w:val="008A14BF"/>
    <w:rsid w:val="008A1507"/>
    <w:rsid w:val="008A5332"/>
    <w:rsid w:val="008A6CA5"/>
    <w:rsid w:val="008B73FF"/>
    <w:rsid w:val="008C20FB"/>
    <w:rsid w:val="008C3E72"/>
    <w:rsid w:val="008C70C4"/>
    <w:rsid w:val="008D2CB0"/>
    <w:rsid w:val="008D4021"/>
    <w:rsid w:val="008D4E77"/>
    <w:rsid w:val="008D568B"/>
    <w:rsid w:val="008D6D12"/>
    <w:rsid w:val="008E59FD"/>
    <w:rsid w:val="008E7D7A"/>
    <w:rsid w:val="008F12BB"/>
    <w:rsid w:val="008F2202"/>
    <w:rsid w:val="008F24B2"/>
    <w:rsid w:val="008F5119"/>
    <w:rsid w:val="008F63FD"/>
    <w:rsid w:val="008F6DDC"/>
    <w:rsid w:val="008F7EB9"/>
    <w:rsid w:val="00900731"/>
    <w:rsid w:val="00903313"/>
    <w:rsid w:val="00911631"/>
    <w:rsid w:val="00915574"/>
    <w:rsid w:val="00916DB5"/>
    <w:rsid w:val="00922F6B"/>
    <w:rsid w:val="009237A1"/>
    <w:rsid w:val="00934261"/>
    <w:rsid w:val="009426B0"/>
    <w:rsid w:val="00947410"/>
    <w:rsid w:val="00950B58"/>
    <w:rsid w:val="00951E3A"/>
    <w:rsid w:val="00952FC3"/>
    <w:rsid w:val="00955E92"/>
    <w:rsid w:val="00962700"/>
    <w:rsid w:val="00971436"/>
    <w:rsid w:val="00972700"/>
    <w:rsid w:val="00977958"/>
    <w:rsid w:val="00987F89"/>
    <w:rsid w:val="00990712"/>
    <w:rsid w:val="00995F9F"/>
    <w:rsid w:val="009A2EF2"/>
    <w:rsid w:val="009A5FCA"/>
    <w:rsid w:val="009A66B1"/>
    <w:rsid w:val="009A6C23"/>
    <w:rsid w:val="009A6E6D"/>
    <w:rsid w:val="009B35DF"/>
    <w:rsid w:val="009B77D1"/>
    <w:rsid w:val="009C213E"/>
    <w:rsid w:val="009C6F66"/>
    <w:rsid w:val="009D082C"/>
    <w:rsid w:val="009D6FB4"/>
    <w:rsid w:val="009E5978"/>
    <w:rsid w:val="009E7073"/>
    <w:rsid w:val="009F30CA"/>
    <w:rsid w:val="00A015D4"/>
    <w:rsid w:val="00A04E35"/>
    <w:rsid w:val="00A103F4"/>
    <w:rsid w:val="00A1622F"/>
    <w:rsid w:val="00A225A9"/>
    <w:rsid w:val="00A22740"/>
    <w:rsid w:val="00A22A36"/>
    <w:rsid w:val="00A25534"/>
    <w:rsid w:val="00A3277D"/>
    <w:rsid w:val="00A41C2F"/>
    <w:rsid w:val="00A45640"/>
    <w:rsid w:val="00A46B96"/>
    <w:rsid w:val="00A5103B"/>
    <w:rsid w:val="00A515C3"/>
    <w:rsid w:val="00A51603"/>
    <w:rsid w:val="00A54D4B"/>
    <w:rsid w:val="00A56142"/>
    <w:rsid w:val="00A6512E"/>
    <w:rsid w:val="00A65950"/>
    <w:rsid w:val="00A70E46"/>
    <w:rsid w:val="00A736BE"/>
    <w:rsid w:val="00A758E8"/>
    <w:rsid w:val="00A76687"/>
    <w:rsid w:val="00A862CB"/>
    <w:rsid w:val="00A9725D"/>
    <w:rsid w:val="00AA0DD5"/>
    <w:rsid w:val="00AA3185"/>
    <w:rsid w:val="00AA4336"/>
    <w:rsid w:val="00AB020E"/>
    <w:rsid w:val="00AB0A14"/>
    <w:rsid w:val="00AB1F6D"/>
    <w:rsid w:val="00AB2DBF"/>
    <w:rsid w:val="00AB2F98"/>
    <w:rsid w:val="00AB5FFE"/>
    <w:rsid w:val="00AB61E8"/>
    <w:rsid w:val="00AB7F9F"/>
    <w:rsid w:val="00AD4643"/>
    <w:rsid w:val="00AF0236"/>
    <w:rsid w:val="00AF2B78"/>
    <w:rsid w:val="00AF7E62"/>
    <w:rsid w:val="00B01C91"/>
    <w:rsid w:val="00B05E57"/>
    <w:rsid w:val="00B06E03"/>
    <w:rsid w:val="00B11425"/>
    <w:rsid w:val="00B24031"/>
    <w:rsid w:val="00B25CA0"/>
    <w:rsid w:val="00B31A4B"/>
    <w:rsid w:val="00B33A7A"/>
    <w:rsid w:val="00B34B98"/>
    <w:rsid w:val="00B412A2"/>
    <w:rsid w:val="00B41AEF"/>
    <w:rsid w:val="00B449FF"/>
    <w:rsid w:val="00B46715"/>
    <w:rsid w:val="00B5538C"/>
    <w:rsid w:val="00B67788"/>
    <w:rsid w:val="00B729AD"/>
    <w:rsid w:val="00B74876"/>
    <w:rsid w:val="00B83395"/>
    <w:rsid w:val="00B84212"/>
    <w:rsid w:val="00B85D57"/>
    <w:rsid w:val="00B86DDA"/>
    <w:rsid w:val="00B90527"/>
    <w:rsid w:val="00B944C4"/>
    <w:rsid w:val="00B96A64"/>
    <w:rsid w:val="00BA785B"/>
    <w:rsid w:val="00BA7BA0"/>
    <w:rsid w:val="00BB231C"/>
    <w:rsid w:val="00BB34ED"/>
    <w:rsid w:val="00BD26F1"/>
    <w:rsid w:val="00BD388E"/>
    <w:rsid w:val="00BE3C1C"/>
    <w:rsid w:val="00BF2EAB"/>
    <w:rsid w:val="00BF2FB8"/>
    <w:rsid w:val="00BF4F0E"/>
    <w:rsid w:val="00C00016"/>
    <w:rsid w:val="00C02997"/>
    <w:rsid w:val="00C03AFB"/>
    <w:rsid w:val="00C040DE"/>
    <w:rsid w:val="00C04742"/>
    <w:rsid w:val="00C0483B"/>
    <w:rsid w:val="00C10A18"/>
    <w:rsid w:val="00C13589"/>
    <w:rsid w:val="00C20AE6"/>
    <w:rsid w:val="00C2516F"/>
    <w:rsid w:val="00C2678C"/>
    <w:rsid w:val="00C2690D"/>
    <w:rsid w:val="00C30D7D"/>
    <w:rsid w:val="00C40E9B"/>
    <w:rsid w:val="00C44FA1"/>
    <w:rsid w:val="00C558E2"/>
    <w:rsid w:val="00C60D41"/>
    <w:rsid w:val="00C63F91"/>
    <w:rsid w:val="00C7063F"/>
    <w:rsid w:val="00C7104C"/>
    <w:rsid w:val="00C76971"/>
    <w:rsid w:val="00C77B19"/>
    <w:rsid w:val="00C840FC"/>
    <w:rsid w:val="00C8503F"/>
    <w:rsid w:val="00C85E54"/>
    <w:rsid w:val="00C86DC1"/>
    <w:rsid w:val="00C964A6"/>
    <w:rsid w:val="00CA2C9D"/>
    <w:rsid w:val="00CA2CB5"/>
    <w:rsid w:val="00CA34F7"/>
    <w:rsid w:val="00CB2B54"/>
    <w:rsid w:val="00CB2F39"/>
    <w:rsid w:val="00CC376F"/>
    <w:rsid w:val="00CC687E"/>
    <w:rsid w:val="00CC7A31"/>
    <w:rsid w:val="00CD4B68"/>
    <w:rsid w:val="00CD4F11"/>
    <w:rsid w:val="00CE0180"/>
    <w:rsid w:val="00CE2F87"/>
    <w:rsid w:val="00CF06DA"/>
    <w:rsid w:val="00CF6358"/>
    <w:rsid w:val="00CF7FD9"/>
    <w:rsid w:val="00D044FB"/>
    <w:rsid w:val="00D10A77"/>
    <w:rsid w:val="00D12915"/>
    <w:rsid w:val="00D23C26"/>
    <w:rsid w:val="00D266D2"/>
    <w:rsid w:val="00D3240F"/>
    <w:rsid w:val="00D37A87"/>
    <w:rsid w:val="00D44B74"/>
    <w:rsid w:val="00D50B04"/>
    <w:rsid w:val="00D53B0B"/>
    <w:rsid w:val="00D603D1"/>
    <w:rsid w:val="00D72C15"/>
    <w:rsid w:val="00D75344"/>
    <w:rsid w:val="00D834DD"/>
    <w:rsid w:val="00D83B9D"/>
    <w:rsid w:val="00D86764"/>
    <w:rsid w:val="00D87E30"/>
    <w:rsid w:val="00D90B32"/>
    <w:rsid w:val="00D93972"/>
    <w:rsid w:val="00D93C50"/>
    <w:rsid w:val="00D978FB"/>
    <w:rsid w:val="00DB45E1"/>
    <w:rsid w:val="00DC6600"/>
    <w:rsid w:val="00DD1EC1"/>
    <w:rsid w:val="00DD3224"/>
    <w:rsid w:val="00DD3A54"/>
    <w:rsid w:val="00DD3ACF"/>
    <w:rsid w:val="00DD3EC3"/>
    <w:rsid w:val="00DE2842"/>
    <w:rsid w:val="00DE64BB"/>
    <w:rsid w:val="00DF103E"/>
    <w:rsid w:val="00DF289D"/>
    <w:rsid w:val="00E00ADE"/>
    <w:rsid w:val="00E041B4"/>
    <w:rsid w:val="00E06141"/>
    <w:rsid w:val="00E06A55"/>
    <w:rsid w:val="00E1019A"/>
    <w:rsid w:val="00E1453A"/>
    <w:rsid w:val="00E14FBC"/>
    <w:rsid w:val="00E26D87"/>
    <w:rsid w:val="00E30557"/>
    <w:rsid w:val="00E477B3"/>
    <w:rsid w:val="00E555E3"/>
    <w:rsid w:val="00E6052E"/>
    <w:rsid w:val="00E84DFD"/>
    <w:rsid w:val="00E86BDF"/>
    <w:rsid w:val="00E8734A"/>
    <w:rsid w:val="00E943B0"/>
    <w:rsid w:val="00E95210"/>
    <w:rsid w:val="00EA143C"/>
    <w:rsid w:val="00EA4A34"/>
    <w:rsid w:val="00EB016B"/>
    <w:rsid w:val="00EB2132"/>
    <w:rsid w:val="00EB3BE8"/>
    <w:rsid w:val="00EC539C"/>
    <w:rsid w:val="00EE19EF"/>
    <w:rsid w:val="00EE6649"/>
    <w:rsid w:val="00EF1E2E"/>
    <w:rsid w:val="00EF2BB8"/>
    <w:rsid w:val="00F01AC9"/>
    <w:rsid w:val="00F02F72"/>
    <w:rsid w:val="00F03E6C"/>
    <w:rsid w:val="00F041C9"/>
    <w:rsid w:val="00F05133"/>
    <w:rsid w:val="00F22E98"/>
    <w:rsid w:val="00F2615C"/>
    <w:rsid w:val="00F27A36"/>
    <w:rsid w:val="00F35E77"/>
    <w:rsid w:val="00F41A37"/>
    <w:rsid w:val="00F42936"/>
    <w:rsid w:val="00F44983"/>
    <w:rsid w:val="00F44AFB"/>
    <w:rsid w:val="00F518F9"/>
    <w:rsid w:val="00F60724"/>
    <w:rsid w:val="00F611DF"/>
    <w:rsid w:val="00F62227"/>
    <w:rsid w:val="00F667FC"/>
    <w:rsid w:val="00F776A7"/>
    <w:rsid w:val="00F84173"/>
    <w:rsid w:val="00F84931"/>
    <w:rsid w:val="00F97042"/>
    <w:rsid w:val="00FA2C94"/>
    <w:rsid w:val="00FA7271"/>
    <w:rsid w:val="00FB669B"/>
    <w:rsid w:val="00FB679B"/>
    <w:rsid w:val="00FC03DF"/>
    <w:rsid w:val="00FC48A7"/>
    <w:rsid w:val="00FD0C94"/>
    <w:rsid w:val="00FD20AD"/>
    <w:rsid w:val="00FD2604"/>
    <w:rsid w:val="00FD2E37"/>
    <w:rsid w:val="00FE63EB"/>
    <w:rsid w:val="00FF4A8B"/>
    <w:rsid w:val="00FF576C"/>
    <w:rsid w:val="00FF67F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679B"/>
  </w:style>
  <w:style w:type="paragraph" w:styleId="a6">
    <w:name w:val="footer"/>
    <w:basedOn w:val="a"/>
    <w:link w:val="a7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679B"/>
  </w:style>
  <w:style w:type="paragraph" w:styleId="a8">
    <w:name w:val="Balloon Text"/>
    <w:basedOn w:val="a"/>
    <w:link w:val="a9"/>
    <w:uiPriority w:val="99"/>
    <w:semiHidden/>
    <w:unhideWhenUsed/>
    <w:rsid w:val="00FA7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27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3423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34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55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30788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6E63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1481-5171-43E4-89E4-548F783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Мольков</cp:lastModifiedBy>
  <cp:revision>128</cp:revision>
  <cp:lastPrinted>2017-01-25T12:32:00Z</cp:lastPrinted>
  <dcterms:created xsi:type="dcterms:W3CDTF">2013-01-13T07:46:00Z</dcterms:created>
  <dcterms:modified xsi:type="dcterms:W3CDTF">2018-01-31T13:11:00Z</dcterms:modified>
</cp:coreProperties>
</file>