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946" w:rsidRDefault="00003946" w:rsidP="00003946">
      <w:pPr>
        <w:pStyle w:val="a6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УТВЕРЖДАЮ</w:t>
      </w:r>
      <w:proofErr w:type="gramStart"/>
      <w:r>
        <w:rPr>
          <w:i/>
          <w:sz w:val="28"/>
          <w:szCs w:val="28"/>
        </w:rPr>
        <w:t xml:space="preserve"> :</w:t>
      </w:r>
      <w:proofErr w:type="gramEnd"/>
    </w:p>
    <w:p w:rsidR="00003946" w:rsidRDefault="00003946" w:rsidP="00003946">
      <w:pPr>
        <w:pStyle w:val="a6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Начальник управления культуры </w:t>
      </w:r>
    </w:p>
    <w:p w:rsidR="00003946" w:rsidRDefault="00003946" w:rsidP="00003946">
      <w:pPr>
        <w:pStyle w:val="a6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администрации </w:t>
      </w:r>
      <w:proofErr w:type="spellStart"/>
      <w:r>
        <w:rPr>
          <w:i/>
          <w:sz w:val="28"/>
          <w:szCs w:val="28"/>
        </w:rPr>
        <w:t>Богородского</w:t>
      </w:r>
      <w:proofErr w:type="spellEnd"/>
      <w:r>
        <w:rPr>
          <w:i/>
          <w:sz w:val="28"/>
          <w:szCs w:val="28"/>
        </w:rPr>
        <w:t xml:space="preserve"> </w:t>
      </w:r>
    </w:p>
    <w:p w:rsidR="00003946" w:rsidRDefault="00003946" w:rsidP="00003946">
      <w:pPr>
        <w:pStyle w:val="a6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муниципального района</w:t>
      </w:r>
    </w:p>
    <w:p w:rsidR="00260605" w:rsidRDefault="00260605" w:rsidP="00003946">
      <w:pPr>
        <w:pStyle w:val="a6"/>
        <w:jc w:val="right"/>
        <w:rPr>
          <w:i/>
          <w:sz w:val="28"/>
          <w:szCs w:val="28"/>
        </w:rPr>
      </w:pPr>
    </w:p>
    <w:p w:rsidR="00003946" w:rsidRDefault="00003946" w:rsidP="00003946">
      <w:pPr>
        <w:pStyle w:val="a6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И.Н.Чистова</w:t>
      </w:r>
    </w:p>
    <w:p w:rsidR="00003946" w:rsidRDefault="00003946" w:rsidP="00003946">
      <w:pPr>
        <w:pStyle w:val="a6"/>
        <w:jc w:val="center"/>
        <w:rPr>
          <w:i/>
          <w:sz w:val="28"/>
          <w:szCs w:val="28"/>
        </w:rPr>
      </w:pPr>
    </w:p>
    <w:p w:rsidR="00003946" w:rsidRDefault="00003946" w:rsidP="00003946">
      <w:pPr>
        <w:pStyle w:val="a6"/>
        <w:jc w:val="center"/>
        <w:rPr>
          <w:i/>
          <w:sz w:val="28"/>
          <w:szCs w:val="28"/>
        </w:rPr>
      </w:pPr>
    </w:p>
    <w:p w:rsidR="00003946" w:rsidRDefault="00003946" w:rsidP="00003946">
      <w:pPr>
        <w:pStyle w:val="a6"/>
        <w:jc w:val="center"/>
        <w:rPr>
          <w:i/>
          <w:sz w:val="28"/>
          <w:szCs w:val="28"/>
        </w:rPr>
      </w:pPr>
    </w:p>
    <w:p w:rsidR="00003946" w:rsidRDefault="00003946" w:rsidP="00003946">
      <w:pPr>
        <w:pStyle w:val="a6"/>
        <w:jc w:val="center"/>
        <w:rPr>
          <w:i/>
          <w:sz w:val="28"/>
          <w:szCs w:val="28"/>
        </w:rPr>
      </w:pPr>
    </w:p>
    <w:p w:rsidR="00003946" w:rsidRDefault="00003946" w:rsidP="00003946">
      <w:pPr>
        <w:pStyle w:val="a6"/>
        <w:jc w:val="center"/>
        <w:rPr>
          <w:i/>
          <w:sz w:val="28"/>
          <w:szCs w:val="28"/>
        </w:rPr>
      </w:pPr>
    </w:p>
    <w:p w:rsidR="00003946" w:rsidRDefault="00003946" w:rsidP="00003946">
      <w:pPr>
        <w:pStyle w:val="a6"/>
        <w:jc w:val="center"/>
        <w:rPr>
          <w:i/>
          <w:sz w:val="28"/>
          <w:szCs w:val="28"/>
        </w:rPr>
      </w:pPr>
    </w:p>
    <w:p w:rsidR="00003946" w:rsidRDefault="00003946" w:rsidP="00003946">
      <w:pPr>
        <w:pStyle w:val="a6"/>
        <w:jc w:val="center"/>
        <w:rPr>
          <w:i/>
          <w:sz w:val="28"/>
          <w:szCs w:val="28"/>
        </w:rPr>
      </w:pPr>
    </w:p>
    <w:p w:rsidR="00003946" w:rsidRDefault="00003946" w:rsidP="00003946">
      <w:pPr>
        <w:pStyle w:val="a6"/>
        <w:jc w:val="center"/>
        <w:rPr>
          <w:i/>
          <w:sz w:val="28"/>
          <w:szCs w:val="28"/>
        </w:rPr>
      </w:pPr>
    </w:p>
    <w:p w:rsidR="00003946" w:rsidRDefault="00003946" w:rsidP="00003946">
      <w:pPr>
        <w:pStyle w:val="a6"/>
        <w:jc w:val="center"/>
        <w:rPr>
          <w:i/>
          <w:sz w:val="28"/>
          <w:szCs w:val="28"/>
        </w:rPr>
      </w:pPr>
    </w:p>
    <w:p w:rsidR="00003946" w:rsidRDefault="00003946" w:rsidP="00003946">
      <w:pPr>
        <w:pStyle w:val="a6"/>
        <w:jc w:val="center"/>
        <w:rPr>
          <w:i/>
          <w:sz w:val="28"/>
          <w:szCs w:val="28"/>
        </w:rPr>
      </w:pPr>
    </w:p>
    <w:p w:rsidR="00003946" w:rsidRDefault="00003946" w:rsidP="00003946">
      <w:pPr>
        <w:pStyle w:val="a6"/>
        <w:jc w:val="center"/>
        <w:rPr>
          <w:i/>
          <w:sz w:val="28"/>
          <w:szCs w:val="28"/>
        </w:rPr>
      </w:pPr>
    </w:p>
    <w:p w:rsidR="00003946" w:rsidRDefault="00003946" w:rsidP="00003946">
      <w:pPr>
        <w:pStyle w:val="a6"/>
        <w:jc w:val="center"/>
        <w:rPr>
          <w:i/>
          <w:sz w:val="28"/>
          <w:szCs w:val="28"/>
        </w:rPr>
      </w:pPr>
    </w:p>
    <w:p w:rsidR="00003946" w:rsidRDefault="00003946" w:rsidP="00003946">
      <w:pPr>
        <w:pStyle w:val="a6"/>
        <w:jc w:val="center"/>
        <w:rPr>
          <w:i/>
          <w:sz w:val="28"/>
          <w:szCs w:val="28"/>
        </w:rPr>
      </w:pPr>
    </w:p>
    <w:p w:rsidR="00003946" w:rsidRDefault="00003946" w:rsidP="00003946">
      <w:pPr>
        <w:pStyle w:val="a6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О Т Ч Ё Т    О    </w:t>
      </w:r>
      <w:proofErr w:type="gramStart"/>
      <w:r>
        <w:rPr>
          <w:b/>
          <w:i/>
          <w:sz w:val="32"/>
          <w:szCs w:val="32"/>
        </w:rPr>
        <w:t>Р</w:t>
      </w:r>
      <w:proofErr w:type="gramEnd"/>
      <w:r>
        <w:rPr>
          <w:b/>
          <w:i/>
          <w:sz w:val="32"/>
          <w:szCs w:val="32"/>
        </w:rPr>
        <w:t xml:space="preserve"> А Б О Т Е</w:t>
      </w:r>
    </w:p>
    <w:p w:rsidR="00003946" w:rsidRDefault="00003946" w:rsidP="00003946">
      <w:pPr>
        <w:pStyle w:val="a6"/>
        <w:jc w:val="center"/>
        <w:rPr>
          <w:b/>
          <w:i/>
          <w:sz w:val="32"/>
          <w:szCs w:val="32"/>
        </w:rPr>
      </w:pPr>
    </w:p>
    <w:p w:rsidR="00003946" w:rsidRDefault="00003946" w:rsidP="00003946">
      <w:pPr>
        <w:pStyle w:val="a6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МБУК «БОГОРОДСКОЕ СОЦИАЛЬНО – КУЛЬТУРНОЕ  ОБЪЕДИНЕНИЕ»</w:t>
      </w:r>
    </w:p>
    <w:p w:rsidR="00003946" w:rsidRDefault="00003946" w:rsidP="00003946">
      <w:pPr>
        <w:pStyle w:val="a6"/>
        <w:jc w:val="center"/>
        <w:rPr>
          <w:b/>
          <w:i/>
          <w:sz w:val="32"/>
          <w:szCs w:val="32"/>
        </w:rPr>
      </w:pPr>
    </w:p>
    <w:p w:rsidR="00003946" w:rsidRDefault="00003946" w:rsidP="00003946">
      <w:pPr>
        <w:pStyle w:val="a6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за  2019 год.</w:t>
      </w:r>
    </w:p>
    <w:p w:rsidR="00003946" w:rsidRDefault="00003946" w:rsidP="00003946">
      <w:pPr>
        <w:pStyle w:val="a6"/>
        <w:jc w:val="center"/>
        <w:rPr>
          <w:b/>
          <w:i/>
          <w:sz w:val="32"/>
          <w:szCs w:val="32"/>
        </w:rPr>
      </w:pPr>
    </w:p>
    <w:p w:rsidR="00003946" w:rsidRDefault="00003946" w:rsidP="00003946">
      <w:pPr>
        <w:pStyle w:val="a6"/>
        <w:jc w:val="center"/>
        <w:rPr>
          <w:b/>
          <w:i/>
          <w:sz w:val="32"/>
          <w:szCs w:val="32"/>
        </w:rPr>
      </w:pPr>
    </w:p>
    <w:p w:rsidR="00003946" w:rsidRDefault="00003946" w:rsidP="00003946">
      <w:pPr>
        <w:pStyle w:val="a6"/>
        <w:jc w:val="center"/>
        <w:rPr>
          <w:b/>
          <w:i/>
          <w:sz w:val="32"/>
          <w:szCs w:val="32"/>
        </w:rPr>
      </w:pPr>
    </w:p>
    <w:p w:rsidR="00003946" w:rsidRDefault="00003946" w:rsidP="00003946">
      <w:pPr>
        <w:pStyle w:val="a6"/>
        <w:jc w:val="center"/>
        <w:rPr>
          <w:b/>
          <w:i/>
          <w:sz w:val="32"/>
          <w:szCs w:val="32"/>
        </w:rPr>
      </w:pPr>
    </w:p>
    <w:p w:rsidR="00003946" w:rsidRDefault="00003946" w:rsidP="00003946">
      <w:pPr>
        <w:pStyle w:val="a6"/>
        <w:jc w:val="center"/>
        <w:rPr>
          <w:b/>
          <w:i/>
          <w:sz w:val="32"/>
          <w:szCs w:val="32"/>
        </w:rPr>
      </w:pPr>
    </w:p>
    <w:p w:rsidR="00003946" w:rsidRDefault="00003946" w:rsidP="00003946">
      <w:pPr>
        <w:pStyle w:val="a6"/>
        <w:jc w:val="center"/>
        <w:rPr>
          <w:b/>
          <w:i/>
          <w:sz w:val="32"/>
          <w:szCs w:val="32"/>
        </w:rPr>
      </w:pPr>
    </w:p>
    <w:p w:rsidR="00003946" w:rsidRDefault="00003946" w:rsidP="00003946">
      <w:pPr>
        <w:pStyle w:val="a6"/>
        <w:jc w:val="center"/>
        <w:rPr>
          <w:b/>
          <w:i/>
          <w:sz w:val="32"/>
          <w:szCs w:val="32"/>
        </w:rPr>
      </w:pPr>
    </w:p>
    <w:p w:rsidR="00003946" w:rsidRDefault="00003946" w:rsidP="00003946">
      <w:pPr>
        <w:pStyle w:val="a6"/>
        <w:jc w:val="center"/>
        <w:rPr>
          <w:b/>
          <w:i/>
          <w:sz w:val="32"/>
          <w:szCs w:val="32"/>
        </w:rPr>
      </w:pPr>
    </w:p>
    <w:p w:rsidR="00003946" w:rsidRDefault="00003946" w:rsidP="00003946">
      <w:pPr>
        <w:pStyle w:val="a6"/>
        <w:jc w:val="center"/>
        <w:rPr>
          <w:b/>
          <w:i/>
          <w:sz w:val="32"/>
          <w:szCs w:val="32"/>
        </w:rPr>
      </w:pPr>
    </w:p>
    <w:p w:rsidR="00003946" w:rsidRDefault="00003946" w:rsidP="00003946">
      <w:pPr>
        <w:pStyle w:val="a6"/>
        <w:jc w:val="center"/>
        <w:rPr>
          <w:b/>
          <w:i/>
          <w:sz w:val="32"/>
          <w:szCs w:val="32"/>
        </w:rPr>
      </w:pPr>
    </w:p>
    <w:p w:rsidR="00003946" w:rsidRDefault="00003946" w:rsidP="00003946">
      <w:pPr>
        <w:pStyle w:val="a6"/>
        <w:jc w:val="center"/>
        <w:rPr>
          <w:b/>
          <w:i/>
          <w:sz w:val="32"/>
          <w:szCs w:val="32"/>
        </w:rPr>
      </w:pPr>
    </w:p>
    <w:p w:rsidR="00003946" w:rsidRDefault="00003946" w:rsidP="00003946">
      <w:pPr>
        <w:pStyle w:val="a6"/>
        <w:jc w:val="center"/>
        <w:rPr>
          <w:b/>
          <w:i/>
          <w:sz w:val="32"/>
          <w:szCs w:val="32"/>
        </w:rPr>
      </w:pPr>
    </w:p>
    <w:p w:rsidR="00003946" w:rsidRDefault="00003946" w:rsidP="00003946">
      <w:pPr>
        <w:pStyle w:val="a6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</w:t>
      </w:r>
    </w:p>
    <w:p w:rsidR="00003946" w:rsidRDefault="00003946" w:rsidP="00003946">
      <w:pPr>
        <w:pStyle w:val="a6"/>
        <w:rPr>
          <w:i/>
          <w:sz w:val="24"/>
          <w:szCs w:val="24"/>
        </w:rPr>
      </w:pPr>
    </w:p>
    <w:p w:rsidR="00003946" w:rsidRDefault="00003946" w:rsidP="00003946">
      <w:pPr>
        <w:pStyle w:val="a6"/>
        <w:rPr>
          <w:i/>
          <w:sz w:val="24"/>
          <w:szCs w:val="24"/>
        </w:rPr>
      </w:pPr>
    </w:p>
    <w:p w:rsidR="00003946" w:rsidRDefault="00003946" w:rsidP="00003946">
      <w:pPr>
        <w:pStyle w:val="a6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  </w:t>
      </w:r>
    </w:p>
    <w:p w:rsidR="00003946" w:rsidRDefault="00003946" w:rsidP="00003946">
      <w:pPr>
        <w:pStyle w:val="a6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</w:t>
      </w:r>
      <w:r>
        <w:rPr>
          <w:i/>
          <w:sz w:val="28"/>
          <w:szCs w:val="28"/>
        </w:rPr>
        <w:t xml:space="preserve">12 декабря 2011 года, согласно постановления администрации </w:t>
      </w:r>
      <w:proofErr w:type="spellStart"/>
      <w:r>
        <w:rPr>
          <w:i/>
          <w:sz w:val="28"/>
          <w:szCs w:val="28"/>
        </w:rPr>
        <w:t>Богородского</w:t>
      </w:r>
      <w:proofErr w:type="spellEnd"/>
      <w:r>
        <w:rPr>
          <w:i/>
          <w:sz w:val="28"/>
          <w:szCs w:val="28"/>
        </w:rPr>
        <w:t xml:space="preserve">  района Нижегородской области за № 3554, было создано МБУК «</w:t>
      </w:r>
      <w:proofErr w:type="spellStart"/>
      <w:r>
        <w:rPr>
          <w:i/>
          <w:sz w:val="28"/>
          <w:szCs w:val="28"/>
        </w:rPr>
        <w:t>Богородское</w:t>
      </w:r>
      <w:proofErr w:type="spellEnd"/>
      <w:r>
        <w:rPr>
          <w:i/>
          <w:sz w:val="28"/>
          <w:szCs w:val="28"/>
        </w:rPr>
        <w:t xml:space="preserve"> социально-культурное объединение» 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>МБУК «БСКО»). Принят Устав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в котором прописано , что  МБУК «БСКО» является некоммерческой организацией , созданной муниципальным образованием для выполнения работ , оказания услуг в целях обеспечения реализации предусмотренных законодательством РФ полномочий органов  местного самоуправления в сфере культуры.</w:t>
      </w:r>
    </w:p>
    <w:p w:rsidR="00003946" w:rsidRDefault="00003946" w:rsidP="00003946">
      <w:pPr>
        <w:pStyle w:val="a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Согласно  Уставу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МБУК «БСКО» осуществляет свою деятельность в соответствии с предметом и целями деятельности , определенными в соответствии с федеральными законами , иными нормативными правовыми актами, муниципальными правовыми актами и настоящим Уставом.</w:t>
      </w:r>
    </w:p>
    <w:p w:rsidR="00003946" w:rsidRDefault="00003946" w:rsidP="00003946">
      <w:pPr>
        <w:pStyle w:val="a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Учредителем  и собственником имущества МБУК «БСКО» является муниципальное образование  </w:t>
      </w:r>
      <w:proofErr w:type="spellStart"/>
      <w:r>
        <w:rPr>
          <w:i/>
          <w:sz w:val="28"/>
          <w:szCs w:val="28"/>
        </w:rPr>
        <w:t>Богородский</w:t>
      </w:r>
      <w:proofErr w:type="spellEnd"/>
      <w:r>
        <w:rPr>
          <w:i/>
          <w:sz w:val="28"/>
          <w:szCs w:val="28"/>
        </w:rPr>
        <w:t xml:space="preserve">  муниципальный  район Нижегородской области.</w:t>
      </w:r>
    </w:p>
    <w:p w:rsidR="00003946" w:rsidRDefault="00003946" w:rsidP="00003946">
      <w:pPr>
        <w:pStyle w:val="a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Объединение подведомственно Управлению культуры администрации </w:t>
      </w:r>
      <w:proofErr w:type="spellStart"/>
      <w:r>
        <w:rPr>
          <w:i/>
          <w:sz w:val="28"/>
          <w:szCs w:val="28"/>
        </w:rPr>
        <w:t>Богородского</w:t>
      </w:r>
      <w:proofErr w:type="spellEnd"/>
      <w:r>
        <w:rPr>
          <w:i/>
          <w:sz w:val="28"/>
          <w:szCs w:val="28"/>
        </w:rPr>
        <w:t xml:space="preserve"> муниципального района.</w:t>
      </w:r>
    </w:p>
    <w:p w:rsidR="00003946" w:rsidRDefault="00003946" w:rsidP="00003946">
      <w:pPr>
        <w:pStyle w:val="a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Объединение в своей деятельности руководствуется Конституцией РФ,</w:t>
      </w:r>
    </w:p>
    <w:p w:rsidR="00003946" w:rsidRDefault="00003946" w:rsidP="00003946">
      <w:pPr>
        <w:pStyle w:val="a6"/>
        <w:rPr>
          <w:i/>
          <w:sz w:val="28"/>
          <w:szCs w:val="28"/>
        </w:rPr>
      </w:pPr>
      <w:r>
        <w:rPr>
          <w:i/>
          <w:sz w:val="28"/>
          <w:szCs w:val="28"/>
        </w:rPr>
        <w:t>законодательством  РФ и Нижегородской области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муниципальными правовыми актами , настоящим Уставом и другими нормативными правовыми документами.</w:t>
      </w:r>
    </w:p>
    <w:p w:rsidR="00003946" w:rsidRDefault="00003946" w:rsidP="00003946">
      <w:pPr>
        <w:pStyle w:val="a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МБУК «БСКО»  является юридическим лицом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создано и зарегистрировано  в соответствии с законодательством РФ, имеет самостоятельный баланс , а также круглую печать , содержащую своё полное официальное наименование и наименование учредителя, штамп , необходимый для осуществления своей деятельности.</w:t>
      </w:r>
    </w:p>
    <w:p w:rsidR="00003946" w:rsidRDefault="00003946" w:rsidP="00003946">
      <w:pPr>
        <w:pStyle w:val="a6"/>
        <w:rPr>
          <w:i/>
          <w:sz w:val="28"/>
          <w:szCs w:val="28"/>
        </w:rPr>
      </w:pPr>
    </w:p>
    <w:p w:rsidR="00003946" w:rsidRDefault="00003946" w:rsidP="00003946">
      <w:pPr>
        <w:pStyle w:val="a6"/>
        <w:numPr>
          <w:ilvl w:val="0"/>
          <w:numId w:val="1"/>
        </w:num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Зона обслуживания:</w:t>
      </w:r>
    </w:p>
    <w:p w:rsidR="00003946" w:rsidRDefault="00003946" w:rsidP="00003946">
      <w:pPr>
        <w:pStyle w:val="a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</w:p>
    <w:p w:rsidR="00003946" w:rsidRDefault="00003946" w:rsidP="00003946">
      <w:pPr>
        <w:pStyle w:val="a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В зону обслуживания МБУК «БСКО» входят</w:t>
      </w:r>
      <w:proofErr w:type="gramStart"/>
      <w:r>
        <w:rPr>
          <w:i/>
          <w:sz w:val="28"/>
          <w:szCs w:val="28"/>
        </w:rPr>
        <w:t xml:space="preserve"> :</w:t>
      </w:r>
      <w:proofErr w:type="gramEnd"/>
    </w:p>
    <w:p w:rsidR="00003946" w:rsidRDefault="00003946" w:rsidP="00003946">
      <w:pPr>
        <w:pStyle w:val="a6"/>
        <w:rPr>
          <w:i/>
          <w:sz w:val="28"/>
          <w:szCs w:val="28"/>
        </w:rPr>
      </w:pPr>
    </w:p>
    <w:p w:rsidR="00003946" w:rsidRDefault="00003946" w:rsidP="00003946">
      <w:pPr>
        <w:pStyle w:val="a6"/>
        <w:rPr>
          <w:i/>
          <w:sz w:val="28"/>
          <w:szCs w:val="28"/>
        </w:rPr>
      </w:pPr>
      <w:r>
        <w:rPr>
          <w:i/>
          <w:sz w:val="28"/>
          <w:szCs w:val="28"/>
        </w:rPr>
        <w:t>1)г</w:t>
      </w:r>
      <w:proofErr w:type="gramStart"/>
      <w:r>
        <w:rPr>
          <w:i/>
          <w:sz w:val="28"/>
          <w:szCs w:val="28"/>
        </w:rPr>
        <w:t>.Б</w:t>
      </w:r>
      <w:proofErr w:type="gramEnd"/>
      <w:r>
        <w:rPr>
          <w:i/>
          <w:sz w:val="28"/>
          <w:szCs w:val="28"/>
        </w:rPr>
        <w:t xml:space="preserve">огородск – административный центр </w:t>
      </w:r>
      <w:proofErr w:type="spellStart"/>
      <w:r>
        <w:rPr>
          <w:i/>
          <w:sz w:val="28"/>
          <w:szCs w:val="28"/>
        </w:rPr>
        <w:t>Богородского</w:t>
      </w:r>
      <w:proofErr w:type="spellEnd"/>
      <w:r>
        <w:rPr>
          <w:i/>
          <w:sz w:val="28"/>
          <w:szCs w:val="28"/>
        </w:rPr>
        <w:t xml:space="preserve"> муниципального района. Численность населения: 34.388 чел.</w:t>
      </w:r>
    </w:p>
    <w:p w:rsidR="00003946" w:rsidRDefault="00003946" w:rsidP="00003946">
      <w:pPr>
        <w:pStyle w:val="a6"/>
        <w:rPr>
          <w:i/>
          <w:sz w:val="28"/>
          <w:szCs w:val="28"/>
        </w:rPr>
      </w:pPr>
      <w:r>
        <w:rPr>
          <w:i/>
          <w:sz w:val="28"/>
          <w:szCs w:val="28"/>
        </w:rPr>
        <w:t>- районный Дом культуры;</w:t>
      </w:r>
    </w:p>
    <w:p w:rsidR="00003946" w:rsidRDefault="00003946" w:rsidP="00003946">
      <w:pPr>
        <w:pStyle w:val="a6"/>
        <w:rPr>
          <w:i/>
          <w:sz w:val="28"/>
          <w:szCs w:val="28"/>
        </w:rPr>
      </w:pPr>
      <w:r>
        <w:rPr>
          <w:i/>
          <w:sz w:val="28"/>
          <w:szCs w:val="28"/>
        </w:rPr>
        <w:t>- методический центр;</w:t>
      </w:r>
    </w:p>
    <w:p w:rsidR="00003946" w:rsidRDefault="00003946" w:rsidP="00003946">
      <w:pPr>
        <w:pStyle w:val="a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отдел по кино 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>так же входит обслуживание жителей сельской местности);</w:t>
      </w:r>
    </w:p>
    <w:p w:rsidR="00003946" w:rsidRDefault="00003946" w:rsidP="00003946">
      <w:pPr>
        <w:pStyle w:val="a6"/>
        <w:rPr>
          <w:i/>
          <w:sz w:val="28"/>
          <w:szCs w:val="28"/>
        </w:rPr>
      </w:pPr>
      <w:r>
        <w:rPr>
          <w:i/>
          <w:sz w:val="28"/>
          <w:szCs w:val="28"/>
        </w:rPr>
        <w:t>-центр «Досуг».</w:t>
      </w:r>
    </w:p>
    <w:p w:rsidR="00003946" w:rsidRDefault="00003946" w:rsidP="00003946">
      <w:pPr>
        <w:pStyle w:val="a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proofErr w:type="spellStart"/>
      <w:r>
        <w:rPr>
          <w:i/>
          <w:sz w:val="28"/>
          <w:szCs w:val="28"/>
        </w:rPr>
        <w:t>агиткультбригада</w:t>
      </w:r>
      <w:proofErr w:type="spellEnd"/>
      <w:r>
        <w:rPr>
          <w:i/>
          <w:sz w:val="28"/>
          <w:szCs w:val="28"/>
        </w:rPr>
        <w:t>,</w:t>
      </w:r>
      <w:r w:rsidRPr="00003946"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которая</w:t>
      </w:r>
      <w:proofErr w:type="gramEnd"/>
      <w:r>
        <w:rPr>
          <w:i/>
          <w:sz w:val="28"/>
          <w:szCs w:val="28"/>
        </w:rPr>
        <w:t xml:space="preserve">  занимается вне</w:t>
      </w:r>
      <w:r w:rsidR="0026060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стационарным обслуживанием населения муниципального района.</w:t>
      </w:r>
    </w:p>
    <w:p w:rsidR="00003946" w:rsidRDefault="00003946" w:rsidP="00003946">
      <w:pPr>
        <w:pStyle w:val="a6"/>
        <w:rPr>
          <w:i/>
          <w:sz w:val="28"/>
          <w:szCs w:val="28"/>
        </w:rPr>
      </w:pPr>
    </w:p>
    <w:p w:rsidR="00003946" w:rsidRDefault="00003946" w:rsidP="00003946">
      <w:pPr>
        <w:pStyle w:val="a6"/>
        <w:rPr>
          <w:i/>
          <w:sz w:val="28"/>
          <w:szCs w:val="28"/>
        </w:rPr>
      </w:pPr>
    </w:p>
    <w:p w:rsidR="00003946" w:rsidRDefault="00003946" w:rsidP="00003946">
      <w:pPr>
        <w:pStyle w:val="a6"/>
        <w:rPr>
          <w:i/>
          <w:sz w:val="28"/>
          <w:szCs w:val="28"/>
        </w:rPr>
      </w:pPr>
      <w:r>
        <w:rPr>
          <w:i/>
          <w:sz w:val="28"/>
          <w:szCs w:val="28"/>
        </w:rPr>
        <w:t>2)</w:t>
      </w:r>
      <w:proofErr w:type="spellStart"/>
      <w:r>
        <w:rPr>
          <w:i/>
          <w:sz w:val="28"/>
          <w:szCs w:val="28"/>
        </w:rPr>
        <w:t>Алешковская</w:t>
      </w:r>
      <w:proofErr w:type="spellEnd"/>
      <w:r>
        <w:rPr>
          <w:i/>
          <w:sz w:val="28"/>
          <w:szCs w:val="28"/>
        </w:rPr>
        <w:t xml:space="preserve"> сельская администрация. Численность населения: 4.713 чел.</w:t>
      </w:r>
    </w:p>
    <w:p w:rsidR="00003946" w:rsidRDefault="00003946" w:rsidP="00003946">
      <w:pPr>
        <w:pStyle w:val="a6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proofErr w:type="spellStart"/>
      <w:r>
        <w:rPr>
          <w:i/>
          <w:sz w:val="28"/>
          <w:szCs w:val="28"/>
        </w:rPr>
        <w:t>Алешковский</w:t>
      </w:r>
      <w:proofErr w:type="spellEnd"/>
      <w:r>
        <w:rPr>
          <w:i/>
          <w:sz w:val="28"/>
          <w:szCs w:val="28"/>
        </w:rPr>
        <w:t xml:space="preserve"> Дом фольклора – в зоне обслуживания 1.500 чел.;</w:t>
      </w:r>
    </w:p>
    <w:p w:rsidR="00003946" w:rsidRDefault="00003946" w:rsidP="00003946">
      <w:pPr>
        <w:pStyle w:val="a6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proofErr w:type="spellStart"/>
      <w:r>
        <w:rPr>
          <w:i/>
          <w:sz w:val="28"/>
          <w:szCs w:val="28"/>
        </w:rPr>
        <w:t>Араповский</w:t>
      </w:r>
      <w:proofErr w:type="spellEnd"/>
      <w:r>
        <w:rPr>
          <w:i/>
          <w:sz w:val="28"/>
          <w:szCs w:val="28"/>
        </w:rPr>
        <w:t xml:space="preserve"> ЦДД – в зоне обслуживания 730 чел.;</w:t>
      </w:r>
    </w:p>
    <w:p w:rsidR="00003946" w:rsidRDefault="00003946" w:rsidP="00003946">
      <w:pPr>
        <w:pStyle w:val="a6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proofErr w:type="spellStart"/>
      <w:r>
        <w:rPr>
          <w:i/>
          <w:sz w:val="28"/>
          <w:szCs w:val="28"/>
        </w:rPr>
        <w:t>Ушаковский</w:t>
      </w:r>
      <w:proofErr w:type="spellEnd"/>
      <w:r>
        <w:rPr>
          <w:i/>
          <w:sz w:val="28"/>
          <w:szCs w:val="28"/>
        </w:rPr>
        <w:t xml:space="preserve"> ДНТ – в зоне обслуживания 601 чел.;</w:t>
      </w:r>
    </w:p>
    <w:p w:rsidR="00003946" w:rsidRDefault="00003946" w:rsidP="00003946">
      <w:pPr>
        <w:pStyle w:val="a6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proofErr w:type="spellStart"/>
      <w:r>
        <w:rPr>
          <w:i/>
          <w:sz w:val="28"/>
          <w:szCs w:val="28"/>
        </w:rPr>
        <w:t>Шварихинский</w:t>
      </w:r>
      <w:proofErr w:type="spellEnd"/>
      <w:r>
        <w:rPr>
          <w:i/>
          <w:sz w:val="28"/>
          <w:szCs w:val="28"/>
        </w:rPr>
        <w:t xml:space="preserve"> СДК – в зоне обслуживания 780 чел.;</w:t>
      </w:r>
    </w:p>
    <w:p w:rsidR="00003946" w:rsidRDefault="00003946" w:rsidP="00003946">
      <w:pPr>
        <w:pStyle w:val="a6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proofErr w:type="spellStart"/>
      <w:r>
        <w:rPr>
          <w:i/>
          <w:sz w:val="28"/>
          <w:szCs w:val="28"/>
        </w:rPr>
        <w:t>Теряевский</w:t>
      </w:r>
      <w:proofErr w:type="spellEnd"/>
      <w:r>
        <w:rPr>
          <w:i/>
          <w:sz w:val="28"/>
          <w:szCs w:val="28"/>
        </w:rPr>
        <w:t xml:space="preserve"> СДК – в зоне обслуживания 610 чел.</w:t>
      </w:r>
    </w:p>
    <w:p w:rsidR="00003946" w:rsidRDefault="00003946" w:rsidP="00003946">
      <w:pPr>
        <w:pStyle w:val="a6"/>
        <w:rPr>
          <w:i/>
          <w:sz w:val="28"/>
          <w:szCs w:val="28"/>
        </w:rPr>
      </w:pPr>
      <w:r>
        <w:rPr>
          <w:i/>
          <w:sz w:val="28"/>
          <w:szCs w:val="28"/>
        </w:rPr>
        <w:t>3)</w:t>
      </w:r>
      <w:proofErr w:type="spellStart"/>
      <w:r>
        <w:rPr>
          <w:i/>
          <w:sz w:val="28"/>
          <w:szCs w:val="28"/>
        </w:rPr>
        <w:t>Дуденевская</w:t>
      </w:r>
      <w:proofErr w:type="spellEnd"/>
      <w:r>
        <w:rPr>
          <w:i/>
          <w:sz w:val="28"/>
          <w:szCs w:val="28"/>
        </w:rPr>
        <w:t xml:space="preserve"> сельская администрация. Численность населения 3.757 чел.</w:t>
      </w:r>
    </w:p>
    <w:p w:rsidR="00003946" w:rsidRDefault="00003946" w:rsidP="00003946">
      <w:pPr>
        <w:pStyle w:val="a6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proofErr w:type="spellStart"/>
      <w:r>
        <w:rPr>
          <w:i/>
          <w:sz w:val="28"/>
          <w:szCs w:val="28"/>
        </w:rPr>
        <w:t>Дуденевский</w:t>
      </w:r>
      <w:proofErr w:type="spellEnd"/>
      <w:r>
        <w:rPr>
          <w:i/>
          <w:sz w:val="28"/>
          <w:szCs w:val="28"/>
        </w:rPr>
        <w:t xml:space="preserve"> СДК – в зоне обслуживания 1.010 чел.</w:t>
      </w:r>
    </w:p>
    <w:p w:rsidR="00003946" w:rsidRDefault="00003946" w:rsidP="00003946">
      <w:pPr>
        <w:pStyle w:val="a6"/>
        <w:rPr>
          <w:i/>
          <w:sz w:val="28"/>
          <w:szCs w:val="28"/>
        </w:rPr>
      </w:pPr>
      <w:r>
        <w:rPr>
          <w:i/>
          <w:sz w:val="28"/>
          <w:szCs w:val="28"/>
        </w:rPr>
        <w:t>4)</w:t>
      </w:r>
      <w:proofErr w:type="spellStart"/>
      <w:r>
        <w:rPr>
          <w:i/>
          <w:sz w:val="28"/>
          <w:szCs w:val="28"/>
        </w:rPr>
        <w:t>Доскинская</w:t>
      </w:r>
      <w:proofErr w:type="spellEnd"/>
      <w:r>
        <w:rPr>
          <w:i/>
          <w:sz w:val="28"/>
          <w:szCs w:val="28"/>
        </w:rPr>
        <w:t xml:space="preserve"> сельская администрация. Численность населения 7.156 чел.</w:t>
      </w:r>
    </w:p>
    <w:p w:rsidR="00003946" w:rsidRDefault="00003946" w:rsidP="00003946">
      <w:pPr>
        <w:pStyle w:val="a6"/>
        <w:rPr>
          <w:i/>
          <w:sz w:val="28"/>
          <w:szCs w:val="28"/>
        </w:rPr>
      </w:pPr>
      <w:r>
        <w:rPr>
          <w:i/>
          <w:sz w:val="28"/>
          <w:szCs w:val="28"/>
        </w:rPr>
        <w:t>-СДК пос</w:t>
      </w:r>
      <w:proofErr w:type="gramStart"/>
      <w:r>
        <w:rPr>
          <w:i/>
          <w:sz w:val="28"/>
          <w:szCs w:val="28"/>
        </w:rPr>
        <w:t>.О</w:t>
      </w:r>
      <w:proofErr w:type="gramEnd"/>
      <w:r>
        <w:rPr>
          <w:i/>
          <w:sz w:val="28"/>
          <w:szCs w:val="28"/>
        </w:rPr>
        <w:t>кский – в зоне обслуживания -2.277 чел.;</w:t>
      </w:r>
    </w:p>
    <w:p w:rsidR="00003946" w:rsidRDefault="00003946" w:rsidP="00003946">
      <w:pPr>
        <w:pStyle w:val="a6"/>
        <w:rPr>
          <w:i/>
          <w:sz w:val="28"/>
          <w:szCs w:val="28"/>
        </w:rPr>
      </w:pPr>
      <w:r>
        <w:rPr>
          <w:i/>
          <w:sz w:val="28"/>
          <w:szCs w:val="28"/>
        </w:rPr>
        <w:t>-ЦДД пос</w:t>
      </w:r>
      <w:proofErr w:type="gramStart"/>
      <w:r>
        <w:rPr>
          <w:i/>
          <w:sz w:val="28"/>
          <w:szCs w:val="28"/>
        </w:rPr>
        <w:t>.Б</w:t>
      </w:r>
      <w:proofErr w:type="gramEnd"/>
      <w:r>
        <w:rPr>
          <w:i/>
          <w:sz w:val="28"/>
          <w:szCs w:val="28"/>
        </w:rPr>
        <w:t>уревестник – в зоне обслуживания 3.273 чел.</w:t>
      </w:r>
    </w:p>
    <w:p w:rsidR="00003946" w:rsidRDefault="00003946" w:rsidP="00003946">
      <w:pPr>
        <w:pStyle w:val="a6"/>
        <w:rPr>
          <w:i/>
          <w:sz w:val="28"/>
          <w:szCs w:val="28"/>
        </w:rPr>
      </w:pPr>
      <w:r>
        <w:rPr>
          <w:i/>
          <w:sz w:val="28"/>
          <w:szCs w:val="28"/>
        </w:rPr>
        <w:t>5)Каменская сельская администрация. Численность населения 3.818 чел.</w:t>
      </w:r>
    </w:p>
    <w:p w:rsidR="00003946" w:rsidRDefault="00003946" w:rsidP="00003946">
      <w:pPr>
        <w:pStyle w:val="a6"/>
        <w:rPr>
          <w:i/>
          <w:sz w:val="28"/>
          <w:szCs w:val="28"/>
        </w:rPr>
      </w:pPr>
      <w:r>
        <w:rPr>
          <w:i/>
          <w:sz w:val="28"/>
          <w:szCs w:val="28"/>
        </w:rPr>
        <w:t>-Каменский ДНТ – в зоне обслуживания 2.042 чел.;</w:t>
      </w:r>
    </w:p>
    <w:p w:rsidR="00003946" w:rsidRDefault="00003946" w:rsidP="00003946">
      <w:pPr>
        <w:pStyle w:val="a6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proofErr w:type="spellStart"/>
      <w:r>
        <w:rPr>
          <w:i/>
          <w:sz w:val="28"/>
          <w:szCs w:val="28"/>
        </w:rPr>
        <w:t>Инютинский</w:t>
      </w:r>
      <w:proofErr w:type="spellEnd"/>
      <w:r>
        <w:rPr>
          <w:i/>
          <w:sz w:val="28"/>
          <w:szCs w:val="28"/>
        </w:rPr>
        <w:t xml:space="preserve"> СДК – 850 чел.</w:t>
      </w:r>
    </w:p>
    <w:p w:rsidR="00003946" w:rsidRDefault="00003946" w:rsidP="00003946">
      <w:pPr>
        <w:pStyle w:val="a6"/>
        <w:rPr>
          <w:i/>
          <w:sz w:val="28"/>
          <w:szCs w:val="28"/>
        </w:rPr>
      </w:pPr>
      <w:r>
        <w:rPr>
          <w:i/>
          <w:sz w:val="28"/>
          <w:szCs w:val="28"/>
        </w:rPr>
        <w:t>6)</w:t>
      </w:r>
      <w:proofErr w:type="spellStart"/>
      <w:r>
        <w:rPr>
          <w:i/>
          <w:sz w:val="28"/>
          <w:szCs w:val="28"/>
        </w:rPr>
        <w:t>Новинская</w:t>
      </w:r>
      <w:proofErr w:type="spellEnd"/>
      <w:r>
        <w:rPr>
          <w:i/>
          <w:sz w:val="28"/>
          <w:szCs w:val="28"/>
        </w:rPr>
        <w:t xml:space="preserve"> сельская администрация. Численность населения 10.210 чел.</w:t>
      </w:r>
    </w:p>
    <w:p w:rsidR="00003946" w:rsidRDefault="00003946" w:rsidP="00003946">
      <w:pPr>
        <w:pStyle w:val="a6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proofErr w:type="gramStart"/>
      <w:r>
        <w:rPr>
          <w:i/>
          <w:sz w:val="28"/>
          <w:szCs w:val="28"/>
        </w:rPr>
        <w:t>Новинский</w:t>
      </w:r>
      <w:proofErr w:type="gramEnd"/>
      <w:r>
        <w:rPr>
          <w:i/>
          <w:sz w:val="28"/>
          <w:szCs w:val="28"/>
        </w:rPr>
        <w:t xml:space="preserve"> СДК – в зоне обслуживания 3.700 чел.;</w:t>
      </w:r>
    </w:p>
    <w:p w:rsidR="00003946" w:rsidRDefault="00003946" w:rsidP="00003946">
      <w:pPr>
        <w:pStyle w:val="a6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proofErr w:type="spellStart"/>
      <w:r>
        <w:rPr>
          <w:i/>
          <w:sz w:val="28"/>
          <w:szCs w:val="28"/>
        </w:rPr>
        <w:t>Кудьминский</w:t>
      </w:r>
      <w:proofErr w:type="spellEnd"/>
      <w:r>
        <w:rPr>
          <w:i/>
          <w:sz w:val="28"/>
          <w:szCs w:val="28"/>
        </w:rPr>
        <w:t xml:space="preserve"> СДК – в </w:t>
      </w:r>
      <w:proofErr w:type="spellStart"/>
      <w:r>
        <w:rPr>
          <w:i/>
          <w:sz w:val="28"/>
          <w:szCs w:val="28"/>
        </w:rPr>
        <w:t>зрне</w:t>
      </w:r>
      <w:proofErr w:type="spellEnd"/>
      <w:r>
        <w:rPr>
          <w:i/>
          <w:sz w:val="28"/>
          <w:szCs w:val="28"/>
        </w:rPr>
        <w:t xml:space="preserve"> обслуживания 2.700 чел.</w:t>
      </w:r>
    </w:p>
    <w:p w:rsidR="00003946" w:rsidRDefault="00003946" w:rsidP="00003946">
      <w:pPr>
        <w:pStyle w:val="a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7) </w:t>
      </w:r>
      <w:proofErr w:type="spellStart"/>
      <w:r>
        <w:rPr>
          <w:i/>
          <w:sz w:val="28"/>
          <w:szCs w:val="28"/>
        </w:rPr>
        <w:t>Хвощевская</w:t>
      </w:r>
      <w:proofErr w:type="spellEnd"/>
      <w:r>
        <w:rPr>
          <w:i/>
          <w:sz w:val="28"/>
          <w:szCs w:val="28"/>
        </w:rPr>
        <w:t xml:space="preserve"> сельская администрация. Численность населения 2.370 чел.</w:t>
      </w:r>
    </w:p>
    <w:p w:rsidR="00003946" w:rsidRDefault="00003946" w:rsidP="00003946">
      <w:pPr>
        <w:pStyle w:val="a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proofErr w:type="spellStart"/>
      <w:r>
        <w:rPr>
          <w:i/>
          <w:sz w:val="28"/>
          <w:szCs w:val="28"/>
        </w:rPr>
        <w:t>Хвощевский</w:t>
      </w:r>
      <w:proofErr w:type="spellEnd"/>
      <w:r>
        <w:rPr>
          <w:i/>
          <w:sz w:val="28"/>
          <w:szCs w:val="28"/>
        </w:rPr>
        <w:t xml:space="preserve"> СДК – в зоне обслуживания 1.069 чел.;</w:t>
      </w:r>
    </w:p>
    <w:p w:rsidR="00003946" w:rsidRDefault="00003946" w:rsidP="00003946">
      <w:pPr>
        <w:pStyle w:val="a6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proofErr w:type="gramStart"/>
      <w:r>
        <w:rPr>
          <w:i/>
          <w:sz w:val="28"/>
          <w:szCs w:val="28"/>
        </w:rPr>
        <w:t>Оранский</w:t>
      </w:r>
      <w:proofErr w:type="gramEnd"/>
      <w:r>
        <w:rPr>
          <w:i/>
          <w:sz w:val="28"/>
          <w:szCs w:val="28"/>
        </w:rPr>
        <w:t xml:space="preserve"> СДК – в зоне обслуживания 610 чел.;</w:t>
      </w:r>
    </w:p>
    <w:p w:rsidR="00003946" w:rsidRDefault="00003946" w:rsidP="00003946">
      <w:pPr>
        <w:pStyle w:val="a6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proofErr w:type="spellStart"/>
      <w:r>
        <w:rPr>
          <w:i/>
          <w:sz w:val="28"/>
          <w:szCs w:val="28"/>
        </w:rPr>
        <w:t>Ключищинский</w:t>
      </w:r>
      <w:proofErr w:type="spellEnd"/>
      <w:r>
        <w:rPr>
          <w:i/>
          <w:sz w:val="28"/>
          <w:szCs w:val="28"/>
        </w:rPr>
        <w:t xml:space="preserve"> СДК – в зоне обслуживания 136 чел.</w:t>
      </w:r>
    </w:p>
    <w:p w:rsidR="00003946" w:rsidRDefault="00003946" w:rsidP="00003946">
      <w:pPr>
        <w:pStyle w:val="a6"/>
        <w:rPr>
          <w:i/>
          <w:sz w:val="28"/>
          <w:szCs w:val="28"/>
        </w:rPr>
      </w:pPr>
      <w:r>
        <w:rPr>
          <w:i/>
          <w:sz w:val="28"/>
          <w:szCs w:val="28"/>
        </w:rPr>
        <w:t>8)</w:t>
      </w:r>
      <w:proofErr w:type="spellStart"/>
      <w:r>
        <w:rPr>
          <w:i/>
          <w:sz w:val="28"/>
          <w:szCs w:val="28"/>
        </w:rPr>
        <w:t>Шапкинская</w:t>
      </w:r>
      <w:proofErr w:type="spellEnd"/>
      <w:r>
        <w:rPr>
          <w:i/>
          <w:sz w:val="28"/>
          <w:szCs w:val="28"/>
        </w:rPr>
        <w:t xml:space="preserve"> сельская администрация. Численность населения 4.277 чел.</w:t>
      </w:r>
    </w:p>
    <w:p w:rsidR="00003946" w:rsidRDefault="00003946" w:rsidP="00003946">
      <w:pPr>
        <w:pStyle w:val="a6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proofErr w:type="spellStart"/>
      <w:r>
        <w:rPr>
          <w:i/>
          <w:sz w:val="28"/>
          <w:szCs w:val="28"/>
        </w:rPr>
        <w:t>Шапкинский</w:t>
      </w:r>
      <w:proofErr w:type="spellEnd"/>
      <w:r>
        <w:rPr>
          <w:i/>
          <w:sz w:val="28"/>
          <w:szCs w:val="28"/>
        </w:rPr>
        <w:t xml:space="preserve"> клуб – в зоне обслуживания  799 чел.;</w:t>
      </w:r>
    </w:p>
    <w:p w:rsidR="00003946" w:rsidRDefault="00003946" w:rsidP="00003946">
      <w:pPr>
        <w:pStyle w:val="a6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proofErr w:type="spellStart"/>
      <w:r>
        <w:rPr>
          <w:i/>
          <w:sz w:val="28"/>
          <w:szCs w:val="28"/>
        </w:rPr>
        <w:t>Лакшинский</w:t>
      </w:r>
      <w:proofErr w:type="spellEnd"/>
      <w:r>
        <w:rPr>
          <w:i/>
          <w:sz w:val="28"/>
          <w:szCs w:val="28"/>
        </w:rPr>
        <w:t xml:space="preserve"> СДК – в зоне обслуживания  996 чел.;</w:t>
      </w:r>
    </w:p>
    <w:p w:rsidR="00003946" w:rsidRDefault="00003946" w:rsidP="00003946">
      <w:pPr>
        <w:pStyle w:val="a6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proofErr w:type="spellStart"/>
      <w:r>
        <w:rPr>
          <w:i/>
          <w:sz w:val="28"/>
          <w:szCs w:val="28"/>
        </w:rPr>
        <w:t>Солонской</w:t>
      </w:r>
      <w:proofErr w:type="spellEnd"/>
      <w:r>
        <w:rPr>
          <w:i/>
          <w:sz w:val="28"/>
          <w:szCs w:val="28"/>
        </w:rPr>
        <w:t xml:space="preserve"> СДК – в зоне обслуживания 470 чел.;</w:t>
      </w:r>
    </w:p>
    <w:p w:rsidR="00003946" w:rsidRDefault="00003946" w:rsidP="00003946">
      <w:pPr>
        <w:pStyle w:val="a6"/>
        <w:rPr>
          <w:i/>
          <w:sz w:val="28"/>
          <w:szCs w:val="28"/>
        </w:rPr>
      </w:pPr>
      <w:r>
        <w:rPr>
          <w:i/>
          <w:sz w:val="28"/>
          <w:szCs w:val="28"/>
        </w:rPr>
        <w:t>-ЦДД пос</w:t>
      </w:r>
      <w:proofErr w:type="gramStart"/>
      <w:r>
        <w:rPr>
          <w:i/>
          <w:sz w:val="28"/>
          <w:szCs w:val="28"/>
        </w:rPr>
        <w:t>.Ц</w:t>
      </w:r>
      <w:proofErr w:type="gramEnd"/>
      <w:r>
        <w:rPr>
          <w:i/>
          <w:sz w:val="28"/>
          <w:szCs w:val="28"/>
        </w:rPr>
        <w:t>ентральный – в зоне обслуживания 1.400 чел.</w:t>
      </w:r>
    </w:p>
    <w:p w:rsidR="00003946" w:rsidRDefault="00003946" w:rsidP="00003946">
      <w:pPr>
        <w:pStyle w:val="a6"/>
        <w:rPr>
          <w:i/>
          <w:sz w:val="28"/>
          <w:szCs w:val="28"/>
        </w:rPr>
      </w:pPr>
    </w:p>
    <w:p w:rsidR="00003946" w:rsidRDefault="00003946" w:rsidP="00003946">
      <w:pPr>
        <w:pStyle w:val="a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2.Работа по выполнению районных муниципальных программ</w:t>
      </w:r>
      <w:proofErr w:type="gramStart"/>
      <w:r>
        <w:rPr>
          <w:b/>
          <w:i/>
          <w:sz w:val="28"/>
          <w:szCs w:val="28"/>
        </w:rPr>
        <w:t xml:space="preserve"> :</w:t>
      </w:r>
      <w:proofErr w:type="gramEnd"/>
    </w:p>
    <w:p w:rsidR="00003946" w:rsidRDefault="00003946" w:rsidP="00003946">
      <w:pPr>
        <w:pStyle w:val="a6"/>
        <w:jc w:val="center"/>
        <w:rPr>
          <w:i/>
          <w:sz w:val="28"/>
          <w:szCs w:val="28"/>
        </w:rPr>
      </w:pPr>
    </w:p>
    <w:p w:rsidR="00003946" w:rsidRDefault="00003946" w:rsidP="0000394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1.«Обеспечение безопасности жизнедеятельности населения </w:t>
      </w:r>
      <w:proofErr w:type="spellStart"/>
      <w:r>
        <w:rPr>
          <w:i/>
          <w:sz w:val="28"/>
          <w:szCs w:val="28"/>
        </w:rPr>
        <w:t>Богородского</w:t>
      </w:r>
      <w:proofErr w:type="spellEnd"/>
      <w:r>
        <w:rPr>
          <w:i/>
          <w:sz w:val="28"/>
          <w:szCs w:val="28"/>
        </w:rPr>
        <w:t xml:space="preserve"> муниципального района Нижегородской области на 2018 – 2020 г.г.» и ее подпрограмм:</w:t>
      </w:r>
    </w:p>
    <w:p w:rsidR="00003946" w:rsidRDefault="00003946" w:rsidP="0000394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«Профилактика наркомании и </w:t>
      </w:r>
      <w:proofErr w:type="spellStart"/>
      <w:r>
        <w:rPr>
          <w:i/>
          <w:sz w:val="28"/>
          <w:szCs w:val="28"/>
        </w:rPr>
        <w:t>таксикомании</w:t>
      </w:r>
      <w:proofErr w:type="spellEnd"/>
      <w:r>
        <w:rPr>
          <w:i/>
          <w:sz w:val="28"/>
          <w:szCs w:val="28"/>
        </w:rPr>
        <w:t xml:space="preserve"> на территории </w:t>
      </w:r>
      <w:proofErr w:type="spellStart"/>
      <w:r>
        <w:rPr>
          <w:i/>
          <w:sz w:val="28"/>
          <w:szCs w:val="28"/>
        </w:rPr>
        <w:t>Богородского</w:t>
      </w:r>
      <w:proofErr w:type="spellEnd"/>
      <w:r>
        <w:rPr>
          <w:i/>
          <w:sz w:val="28"/>
          <w:szCs w:val="28"/>
        </w:rPr>
        <w:t xml:space="preserve"> муниципального района Нижегородской области на 2018-2020 г.г</w:t>
      </w:r>
      <w:proofErr w:type="gramStart"/>
      <w:r>
        <w:rPr>
          <w:i/>
          <w:sz w:val="28"/>
          <w:szCs w:val="28"/>
        </w:rPr>
        <w:t>.. «</w:t>
      </w:r>
      <w:proofErr w:type="spellStart"/>
      <w:proofErr w:type="gramEnd"/>
      <w:r>
        <w:rPr>
          <w:i/>
          <w:sz w:val="28"/>
          <w:szCs w:val="28"/>
        </w:rPr>
        <w:t>Богородский</w:t>
      </w:r>
      <w:proofErr w:type="spellEnd"/>
      <w:r>
        <w:rPr>
          <w:i/>
          <w:sz w:val="28"/>
          <w:szCs w:val="28"/>
        </w:rPr>
        <w:t xml:space="preserve"> муниципальный район – без наркотиков»,</w:t>
      </w:r>
    </w:p>
    <w:p w:rsidR="00003946" w:rsidRDefault="00003946" w:rsidP="0000394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«Профилактика безнадзорности и правонарушений  несовершеннолетних </w:t>
      </w:r>
      <w:proofErr w:type="spellStart"/>
      <w:r>
        <w:rPr>
          <w:i/>
          <w:sz w:val="28"/>
          <w:szCs w:val="28"/>
        </w:rPr>
        <w:t>Богородского</w:t>
      </w:r>
      <w:proofErr w:type="spellEnd"/>
      <w:r>
        <w:rPr>
          <w:i/>
          <w:sz w:val="28"/>
          <w:szCs w:val="28"/>
        </w:rPr>
        <w:t xml:space="preserve"> муниципального района Нижегородской области на 2018-2020 г</w:t>
      </w:r>
      <w:proofErr w:type="gramStart"/>
      <w:r>
        <w:rPr>
          <w:i/>
          <w:sz w:val="28"/>
          <w:szCs w:val="28"/>
        </w:rPr>
        <w:t>.г</w:t>
      </w:r>
      <w:proofErr w:type="gramEnd"/>
      <w:r>
        <w:rPr>
          <w:i/>
          <w:sz w:val="28"/>
          <w:szCs w:val="28"/>
        </w:rPr>
        <w:t>»,</w:t>
      </w:r>
    </w:p>
    <w:p w:rsidR="00003946" w:rsidRDefault="00003946" w:rsidP="0000394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«Противодействие экстремизма и профилактика терроризма на территории </w:t>
      </w:r>
      <w:proofErr w:type="spellStart"/>
      <w:r>
        <w:rPr>
          <w:i/>
          <w:sz w:val="28"/>
          <w:szCs w:val="28"/>
        </w:rPr>
        <w:t>Богородского</w:t>
      </w:r>
      <w:proofErr w:type="spellEnd"/>
      <w:r>
        <w:rPr>
          <w:i/>
          <w:sz w:val="28"/>
          <w:szCs w:val="28"/>
        </w:rPr>
        <w:t xml:space="preserve"> муниципального района Нижегородской области на 2018-2020 г.г</w:t>
      </w:r>
      <w:proofErr w:type="gramStart"/>
      <w:r>
        <w:rPr>
          <w:i/>
          <w:sz w:val="28"/>
          <w:szCs w:val="28"/>
        </w:rPr>
        <w:t>..»;</w:t>
      </w:r>
      <w:proofErr w:type="gramEnd"/>
    </w:p>
    <w:p w:rsidR="00003946" w:rsidRDefault="00003946" w:rsidP="0000394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- «Семья 2018-2020 г</w:t>
      </w:r>
      <w:proofErr w:type="gramStart"/>
      <w:r>
        <w:rPr>
          <w:i/>
          <w:sz w:val="28"/>
          <w:szCs w:val="28"/>
        </w:rPr>
        <w:t>.г</w:t>
      </w:r>
      <w:proofErr w:type="gramEnd"/>
      <w:r>
        <w:rPr>
          <w:i/>
          <w:sz w:val="28"/>
          <w:szCs w:val="28"/>
        </w:rPr>
        <w:t>»;</w:t>
      </w:r>
    </w:p>
    <w:p w:rsidR="00003946" w:rsidRDefault="00003946" w:rsidP="0000394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 «Развитие культуры в Богородском муниципальном районе Нижегородской области на 2019 -2025 г</w:t>
      </w:r>
      <w:proofErr w:type="gramStart"/>
      <w:r>
        <w:rPr>
          <w:i/>
          <w:sz w:val="28"/>
          <w:szCs w:val="28"/>
        </w:rPr>
        <w:t>.г</w:t>
      </w:r>
      <w:proofErr w:type="gramEnd"/>
      <w:r>
        <w:rPr>
          <w:i/>
          <w:sz w:val="28"/>
          <w:szCs w:val="28"/>
        </w:rPr>
        <w:t>»</w:t>
      </w:r>
    </w:p>
    <w:p w:rsidR="00003946" w:rsidRDefault="00003946" w:rsidP="0000394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Работа по этим программам выполнена в полном объеме и будет продолжена в 2020 году.</w:t>
      </w:r>
    </w:p>
    <w:p w:rsidR="00003946" w:rsidRDefault="00003946" w:rsidP="0000394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Работа </w:t>
      </w:r>
      <w:proofErr w:type="spellStart"/>
      <w:r>
        <w:rPr>
          <w:i/>
          <w:sz w:val="28"/>
          <w:szCs w:val="28"/>
        </w:rPr>
        <w:t>культурно-досуговых</w:t>
      </w:r>
      <w:proofErr w:type="spellEnd"/>
      <w:r>
        <w:rPr>
          <w:i/>
          <w:sz w:val="28"/>
          <w:szCs w:val="28"/>
        </w:rPr>
        <w:t xml:space="preserve"> учреждений так же строилась в соответствии с планом мероприятий, приуроченных к Году театра в России.</w:t>
      </w:r>
    </w:p>
    <w:p w:rsidR="00003946" w:rsidRDefault="00003946" w:rsidP="0000394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 Отчет проведенных мероприятий к Году театра  прилагается)</w:t>
      </w:r>
    </w:p>
    <w:p w:rsidR="00003946" w:rsidRDefault="00003946" w:rsidP="00003946">
      <w:pPr>
        <w:pStyle w:val="a6"/>
        <w:ind w:left="720"/>
        <w:rPr>
          <w:i/>
          <w:sz w:val="28"/>
          <w:szCs w:val="28"/>
        </w:rPr>
      </w:pPr>
    </w:p>
    <w:p w:rsidR="00003946" w:rsidRDefault="00003946" w:rsidP="00003946">
      <w:pPr>
        <w:pStyle w:val="a6"/>
        <w:ind w:left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 Мероприятия года, в т.ч. знаковые:</w:t>
      </w:r>
    </w:p>
    <w:p w:rsidR="00003946" w:rsidRDefault="00003946" w:rsidP="00003946">
      <w:pPr>
        <w:pStyle w:val="a6"/>
        <w:ind w:left="720"/>
        <w:rPr>
          <w:b/>
          <w:i/>
          <w:sz w:val="28"/>
          <w:szCs w:val="28"/>
        </w:rPr>
      </w:pPr>
    </w:p>
    <w:p w:rsidR="00003946" w:rsidRPr="007A3D1E" w:rsidRDefault="00003946" w:rsidP="00003946">
      <w:pPr>
        <w:pStyle w:val="a6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За отчетный период  сотрудниками культурно </w:t>
      </w:r>
      <w:proofErr w:type="gramStart"/>
      <w:r>
        <w:rPr>
          <w:i/>
          <w:sz w:val="28"/>
          <w:szCs w:val="28"/>
        </w:rPr>
        <w:t>-</w:t>
      </w:r>
      <w:proofErr w:type="spellStart"/>
      <w:r>
        <w:rPr>
          <w:i/>
          <w:sz w:val="28"/>
          <w:szCs w:val="28"/>
        </w:rPr>
        <w:t>д</w:t>
      </w:r>
      <w:proofErr w:type="gramEnd"/>
      <w:r>
        <w:rPr>
          <w:i/>
          <w:sz w:val="28"/>
          <w:szCs w:val="28"/>
        </w:rPr>
        <w:t>осуговых</w:t>
      </w:r>
      <w:proofErr w:type="spellEnd"/>
      <w:r>
        <w:rPr>
          <w:i/>
          <w:sz w:val="28"/>
          <w:szCs w:val="28"/>
        </w:rPr>
        <w:t xml:space="preserve"> </w:t>
      </w:r>
      <w:r w:rsidR="00003C5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учреждений объединения клубного типа , в рамках годового плана,  было организовано  и  проведено  </w:t>
      </w:r>
      <w:r w:rsidR="007A3D1E"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>8</w:t>
      </w:r>
      <w:r w:rsidR="007A3D1E">
        <w:rPr>
          <w:b/>
          <w:i/>
          <w:sz w:val="28"/>
          <w:szCs w:val="28"/>
        </w:rPr>
        <w:t>64</w:t>
      </w:r>
      <w:r>
        <w:rPr>
          <w:i/>
          <w:sz w:val="28"/>
          <w:szCs w:val="28"/>
        </w:rPr>
        <w:t xml:space="preserve">   различных ку</w:t>
      </w:r>
      <w:r w:rsidR="007A3D1E">
        <w:rPr>
          <w:i/>
          <w:sz w:val="28"/>
          <w:szCs w:val="28"/>
        </w:rPr>
        <w:t xml:space="preserve">льтурно- массовых  мероприятий , на которых присутствовало </w:t>
      </w:r>
      <w:r w:rsidR="007A3D1E" w:rsidRPr="007A3D1E">
        <w:rPr>
          <w:b/>
          <w:i/>
          <w:sz w:val="28"/>
          <w:szCs w:val="28"/>
        </w:rPr>
        <w:t>309.343 человека</w:t>
      </w:r>
      <w:r w:rsidR="007A3D1E">
        <w:rPr>
          <w:b/>
          <w:i/>
          <w:sz w:val="28"/>
          <w:szCs w:val="28"/>
        </w:rPr>
        <w:t>.</w:t>
      </w:r>
    </w:p>
    <w:p w:rsidR="00003946" w:rsidRDefault="00003946" w:rsidP="00003946">
      <w:pPr>
        <w:pStyle w:val="a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Это конкурсы и фестивали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 театрализованные праздники, тематические вечера , концерты , торжественные   и  юбилейные мероприятия , акции , творческие отчеты , благотворительные и шефские концерты, экскурсии и мастер-классы  , выставки , беседы , круглые столы , информационные часы , кино показы , семинары – практикумы и многое другое.</w:t>
      </w:r>
    </w:p>
    <w:p w:rsidR="00003946" w:rsidRDefault="00003946" w:rsidP="00003946">
      <w:pPr>
        <w:pStyle w:val="a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Из общего числа мероприятий</w:t>
      </w:r>
      <w:proofErr w:type="gramStart"/>
      <w:r>
        <w:rPr>
          <w:i/>
          <w:sz w:val="28"/>
          <w:szCs w:val="28"/>
        </w:rPr>
        <w:t xml:space="preserve"> :</w:t>
      </w:r>
      <w:proofErr w:type="gramEnd"/>
      <w:r>
        <w:rPr>
          <w:i/>
          <w:sz w:val="28"/>
          <w:szCs w:val="28"/>
        </w:rPr>
        <w:t xml:space="preserve"> на платной основе было проведено   </w:t>
      </w:r>
      <w:r w:rsidR="007A3D1E">
        <w:rPr>
          <w:b/>
          <w:i/>
          <w:sz w:val="28"/>
          <w:szCs w:val="28"/>
        </w:rPr>
        <w:t xml:space="preserve">925 </w:t>
      </w:r>
      <w:r>
        <w:rPr>
          <w:i/>
          <w:sz w:val="28"/>
          <w:szCs w:val="28"/>
        </w:rPr>
        <w:t>культурно</w:t>
      </w:r>
      <w:r w:rsidR="0015341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- </w:t>
      </w:r>
      <w:proofErr w:type="spellStart"/>
      <w:r w:rsidR="0015341D">
        <w:rPr>
          <w:i/>
          <w:sz w:val="28"/>
          <w:szCs w:val="28"/>
        </w:rPr>
        <w:t>досуговых</w:t>
      </w:r>
      <w:proofErr w:type="spellEnd"/>
      <w:r w:rsidR="0015341D">
        <w:rPr>
          <w:i/>
          <w:sz w:val="28"/>
          <w:szCs w:val="28"/>
        </w:rPr>
        <w:t xml:space="preserve">  мероприятия, с числом участников   </w:t>
      </w:r>
      <w:r w:rsidR="007A3D1E" w:rsidRPr="007A3D1E">
        <w:rPr>
          <w:b/>
          <w:i/>
          <w:sz w:val="28"/>
          <w:szCs w:val="28"/>
        </w:rPr>
        <w:t>37.331</w:t>
      </w:r>
      <w:r w:rsidR="0015341D">
        <w:rPr>
          <w:i/>
          <w:sz w:val="28"/>
          <w:szCs w:val="28"/>
        </w:rPr>
        <w:t xml:space="preserve">   человек.</w:t>
      </w:r>
    </w:p>
    <w:p w:rsidR="003A2116" w:rsidRDefault="0015341D" w:rsidP="00003946">
      <w:pPr>
        <w:pStyle w:val="a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</w:p>
    <w:p w:rsidR="00003946" w:rsidRDefault="00DA3A59" w:rsidP="00003946">
      <w:pPr>
        <w:pStyle w:val="a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15341D">
        <w:rPr>
          <w:i/>
          <w:sz w:val="28"/>
          <w:szCs w:val="28"/>
        </w:rPr>
        <w:t>За 2019</w:t>
      </w:r>
      <w:r w:rsidR="00003946">
        <w:rPr>
          <w:i/>
          <w:sz w:val="28"/>
          <w:szCs w:val="28"/>
        </w:rPr>
        <w:t xml:space="preserve"> год было проведено  </w:t>
      </w:r>
      <w:r>
        <w:rPr>
          <w:b/>
          <w:i/>
          <w:sz w:val="28"/>
          <w:szCs w:val="28"/>
        </w:rPr>
        <w:t xml:space="preserve">86 </w:t>
      </w:r>
      <w:r w:rsidR="00003946">
        <w:rPr>
          <w:b/>
          <w:i/>
          <w:sz w:val="28"/>
          <w:szCs w:val="28"/>
        </w:rPr>
        <w:t xml:space="preserve"> </w:t>
      </w:r>
      <w:r w:rsidR="00003946">
        <w:rPr>
          <w:i/>
          <w:sz w:val="28"/>
          <w:szCs w:val="28"/>
        </w:rPr>
        <w:t>мероприятия по государственной символике,</w:t>
      </w:r>
      <w:r w:rsidR="0015341D">
        <w:rPr>
          <w:i/>
          <w:sz w:val="28"/>
          <w:szCs w:val="28"/>
        </w:rPr>
        <w:t xml:space="preserve"> </w:t>
      </w:r>
      <w:r w:rsidR="00260605">
        <w:rPr>
          <w:i/>
          <w:sz w:val="28"/>
          <w:szCs w:val="28"/>
        </w:rPr>
        <w:t>которые посетили</w:t>
      </w:r>
      <w:r w:rsidR="00003946"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2.457</w:t>
      </w:r>
      <w:r w:rsidR="00003946">
        <w:rPr>
          <w:b/>
          <w:i/>
          <w:sz w:val="28"/>
          <w:szCs w:val="28"/>
        </w:rPr>
        <w:t xml:space="preserve"> </w:t>
      </w:r>
      <w:r w:rsidR="00003946">
        <w:rPr>
          <w:i/>
          <w:sz w:val="28"/>
          <w:szCs w:val="28"/>
        </w:rPr>
        <w:t xml:space="preserve">человек  и  </w:t>
      </w:r>
      <w:r w:rsidR="003A2116">
        <w:rPr>
          <w:b/>
          <w:i/>
          <w:sz w:val="28"/>
          <w:szCs w:val="28"/>
        </w:rPr>
        <w:t>211</w:t>
      </w:r>
      <w:r w:rsidR="00003946">
        <w:rPr>
          <w:i/>
          <w:sz w:val="28"/>
          <w:szCs w:val="28"/>
        </w:rPr>
        <w:t xml:space="preserve"> мероприятий с использованием государственной и районной символики, на которых присутствовало </w:t>
      </w:r>
      <w:r w:rsidR="003A2116">
        <w:rPr>
          <w:b/>
          <w:i/>
          <w:sz w:val="28"/>
          <w:szCs w:val="28"/>
        </w:rPr>
        <w:t>17.840</w:t>
      </w:r>
      <w:r w:rsidR="00003946">
        <w:rPr>
          <w:b/>
          <w:i/>
          <w:sz w:val="28"/>
          <w:szCs w:val="28"/>
        </w:rPr>
        <w:t xml:space="preserve"> </w:t>
      </w:r>
      <w:r w:rsidR="00003946">
        <w:rPr>
          <w:i/>
          <w:sz w:val="28"/>
          <w:szCs w:val="28"/>
        </w:rPr>
        <w:t xml:space="preserve"> человека.</w:t>
      </w:r>
    </w:p>
    <w:p w:rsidR="00003946" w:rsidRDefault="00003946" w:rsidP="00003946">
      <w:pPr>
        <w:pStyle w:val="a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Во всех КДУ оформлены стенды соответствующей тематики.</w:t>
      </w:r>
    </w:p>
    <w:p w:rsidR="00003946" w:rsidRDefault="00003946" w:rsidP="00003946">
      <w:pPr>
        <w:pStyle w:val="a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</w:p>
    <w:p w:rsidR="00003946" w:rsidRDefault="00003946" w:rsidP="00003946">
      <w:pPr>
        <w:pStyle w:val="a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Одним из наиболее важных направлений в деятельности работы КДУ является </w:t>
      </w:r>
      <w:r>
        <w:rPr>
          <w:b/>
          <w:i/>
          <w:sz w:val="28"/>
          <w:szCs w:val="28"/>
        </w:rPr>
        <w:t>пропаганда здорового образа жизни</w:t>
      </w:r>
      <w:proofErr w:type="gramStart"/>
      <w:r>
        <w:rPr>
          <w:b/>
          <w:i/>
          <w:sz w:val="28"/>
          <w:szCs w:val="28"/>
        </w:rPr>
        <w:t xml:space="preserve"> ,</w:t>
      </w:r>
      <w:proofErr w:type="gramEnd"/>
      <w:r>
        <w:rPr>
          <w:b/>
          <w:i/>
          <w:sz w:val="28"/>
          <w:szCs w:val="28"/>
        </w:rPr>
        <w:t xml:space="preserve"> борьба с асоциальными проявлениями в среде подростков и молодежи</w:t>
      </w:r>
      <w:r>
        <w:rPr>
          <w:i/>
          <w:sz w:val="28"/>
          <w:szCs w:val="28"/>
        </w:rPr>
        <w:t>.</w:t>
      </w:r>
    </w:p>
    <w:p w:rsidR="0015341D" w:rsidRDefault="0015341D" w:rsidP="00003946">
      <w:pPr>
        <w:pStyle w:val="a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Наркомания на сегодняшний день так и остается одной из острых проблем, серьезно тревожащих российское общ</w:t>
      </w:r>
      <w:r w:rsidR="003A2116">
        <w:rPr>
          <w:i/>
          <w:sz w:val="28"/>
          <w:szCs w:val="28"/>
        </w:rPr>
        <w:t>ество. Масштабы и темпы ее расп</w:t>
      </w:r>
      <w:r>
        <w:rPr>
          <w:i/>
          <w:sz w:val="28"/>
          <w:szCs w:val="28"/>
        </w:rPr>
        <w:t>р</w:t>
      </w:r>
      <w:r w:rsidR="003A2116"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>странения таковы, что вопрос о физическом и моральном здоровье значительной части населения, особенно молодежи, а так же социальной стабильности в будущем вызывает большие опасения.</w:t>
      </w:r>
    </w:p>
    <w:p w:rsidR="003A2116" w:rsidRDefault="003A2116" w:rsidP="00003946">
      <w:pPr>
        <w:pStyle w:val="a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Поэтому работники культуры продолжают вести планомерную работу, проводя мероприятия  по здоровому образу жизни.</w:t>
      </w:r>
    </w:p>
    <w:p w:rsidR="00003946" w:rsidRDefault="0015341D" w:rsidP="00003946">
      <w:pPr>
        <w:pStyle w:val="a3"/>
        <w:shd w:val="clear" w:color="auto" w:fill="FFFFFF"/>
        <w:spacing w:before="0" w:beforeAutospacing="0" w:after="0" w:afterAutospacing="0" w:line="238" w:lineRule="atLeast"/>
        <w:textAlignment w:val="baseline"/>
        <w:rPr>
          <w:i/>
          <w:color w:val="000000"/>
          <w:sz w:val="28"/>
          <w:szCs w:val="28"/>
          <w:bdr w:val="none" w:sz="0" w:space="0" w:color="auto" w:frame="1"/>
        </w:rPr>
      </w:pPr>
      <w:r>
        <w:rPr>
          <w:i/>
          <w:color w:val="000000"/>
          <w:sz w:val="28"/>
          <w:szCs w:val="28"/>
          <w:bdr w:val="none" w:sz="0" w:space="0" w:color="auto" w:frame="1"/>
        </w:rPr>
        <w:lastRenderedPageBreak/>
        <w:t xml:space="preserve">     Всего за  2019</w:t>
      </w:r>
      <w:r w:rsidR="00003946">
        <w:rPr>
          <w:i/>
          <w:color w:val="000000"/>
          <w:sz w:val="28"/>
          <w:szCs w:val="28"/>
          <w:bdr w:val="none" w:sz="0" w:space="0" w:color="auto" w:frame="1"/>
        </w:rPr>
        <w:t xml:space="preserve"> г. было проведено </w:t>
      </w:r>
      <w:r>
        <w:rPr>
          <w:b/>
          <w:i/>
          <w:color w:val="000000"/>
          <w:sz w:val="28"/>
          <w:szCs w:val="28"/>
          <w:bdr w:val="none" w:sz="0" w:space="0" w:color="auto" w:frame="1"/>
        </w:rPr>
        <w:t>715</w:t>
      </w:r>
      <w:r w:rsidR="00003946">
        <w:rPr>
          <w:b/>
          <w:i/>
          <w:color w:val="000000"/>
          <w:sz w:val="28"/>
          <w:szCs w:val="28"/>
          <w:bdr w:val="none" w:sz="0" w:space="0" w:color="auto" w:frame="1"/>
        </w:rPr>
        <w:t xml:space="preserve"> </w:t>
      </w:r>
      <w:r w:rsidR="00003946">
        <w:rPr>
          <w:i/>
          <w:color w:val="000000"/>
          <w:sz w:val="28"/>
          <w:szCs w:val="28"/>
          <w:bdr w:val="none" w:sz="0" w:space="0" w:color="auto" w:frame="1"/>
        </w:rPr>
        <w:t xml:space="preserve">мероприятий по здоровому образу жизни, которые посетили  </w:t>
      </w:r>
      <w:r>
        <w:rPr>
          <w:b/>
          <w:i/>
          <w:color w:val="000000"/>
          <w:sz w:val="28"/>
          <w:szCs w:val="28"/>
          <w:bdr w:val="none" w:sz="0" w:space="0" w:color="auto" w:frame="1"/>
        </w:rPr>
        <w:t xml:space="preserve">19.892 </w:t>
      </w:r>
      <w:r w:rsidR="00003946">
        <w:rPr>
          <w:i/>
          <w:color w:val="000000"/>
          <w:sz w:val="28"/>
          <w:szCs w:val="28"/>
          <w:bdr w:val="none" w:sz="0" w:space="0" w:color="auto" w:frame="1"/>
        </w:rPr>
        <w:t xml:space="preserve"> человек</w:t>
      </w:r>
      <w:r>
        <w:rPr>
          <w:i/>
          <w:color w:val="000000"/>
          <w:sz w:val="28"/>
          <w:szCs w:val="28"/>
          <w:bdr w:val="none" w:sz="0" w:space="0" w:color="auto" w:frame="1"/>
        </w:rPr>
        <w:t>а</w:t>
      </w:r>
      <w:r w:rsidR="00003946">
        <w:rPr>
          <w:i/>
          <w:color w:val="000000"/>
          <w:sz w:val="28"/>
          <w:szCs w:val="28"/>
          <w:bdr w:val="none" w:sz="0" w:space="0" w:color="auto" w:frame="1"/>
        </w:rPr>
        <w:t>.</w:t>
      </w:r>
    </w:p>
    <w:p w:rsidR="00003946" w:rsidRDefault="00003946" w:rsidP="00003946">
      <w:pPr>
        <w:pStyle w:val="a3"/>
        <w:shd w:val="clear" w:color="auto" w:fill="FFFFFF"/>
        <w:spacing w:before="0" w:beforeAutospacing="0" w:after="0" w:afterAutospacing="0" w:line="238" w:lineRule="atLeast"/>
        <w:textAlignment w:val="baseline"/>
        <w:rPr>
          <w:i/>
          <w:color w:val="000000"/>
          <w:sz w:val="28"/>
          <w:szCs w:val="28"/>
          <w:bdr w:val="none" w:sz="0" w:space="0" w:color="auto" w:frame="1"/>
        </w:rPr>
      </w:pPr>
      <w:r>
        <w:rPr>
          <w:i/>
          <w:color w:val="000000"/>
          <w:sz w:val="28"/>
          <w:szCs w:val="28"/>
          <w:bdr w:val="none" w:sz="0" w:space="0" w:color="auto" w:frame="1"/>
        </w:rPr>
        <w:t xml:space="preserve">    Как положительный момент, следует отметить, что в работе по этому направлению с каждым годом укрепляется взаимодействие клубных учреждений с библиотеками, местной администрацией, правоохранительными органами, учебными и медицинскими учреждениями, органами социальной защиты и общественными организациями, в связи, с чем значительно возросла результативность и эффективность проводимых мероприятий. </w:t>
      </w:r>
    </w:p>
    <w:p w:rsidR="003A2116" w:rsidRDefault="00003946" w:rsidP="00003946">
      <w:pPr>
        <w:pStyle w:val="a3"/>
        <w:shd w:val="clear" w:color="auto" w:fill="FFFFFF"/>
        <w:spacing w:before="0" w:beforeAutospacing="0" w:after="0" w:afterAutospacing="0" w:line="238" w:lineRule="atLeast"/>
        <w:textAlignment w:val="baseline"/>
        <w:rPr>
          <w:i/>
          <w:color w:val="000000"/>
          <w:sz w:val="28"/>
          <w:szCs w:val="28"/>
          <w:bdr w:val="none" w:sz="0" w:space="0" w:color="auto" w:frame="1"/>
        </w:rPr>
      </w:pPr>
      <w:r>
        <w:rPr>
          <w:i/>
          <w:color w:val="000000"/>
          <w:sz w:val="28"/>
          <w:szCs w:val="28"/>
          <w:bdr w:val="none" w:sz="0" w:space="0" w:color="auto" w:frame="1"/>
        </w:rPr>
        <w:t xml:space="preserve">    Работа специалистов МБУК «БСКО» по профилактике социально-негативных явлений строится, в первую очередь, на позитиве, а это, прежде всего, культурное воспитание, привитие жизнеутверждающих потребностей и навыков, направленных на сохранение и укрепление здоровья, формирование и развитие у подростков способностей к достижению личного и социального благополучия.</w:t>
      </w:r>
      <w:bookmarkStart w:id="0" w:name="_GoBack"/>
      <w:bookmarkEnd w:id="0"/>
      <w:r>
        <w:rPr>
          <w:i/>
          <w:color w:val="000000"/>
          <w:sz w:val="28"/>
          <w:szCs w:val="28"/>
          <w:bdr w:val="none" w:sz="0" w:space="0" w:color="auto" w:frame="1"/>
        </w:rPr>
        <w:t> Таким образом, в учреждениях культуры района уже наработана целая система форм и методов пропаганды здорового образа жизни и профилактики асоциальных явлений в обществе.</w:t>
      </w:r>
      <w:r w:rsidR="003A2116">
        <w:rPr>
          <w:i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003946" w:rsidRDefault="003A2116" w:rsidP="00003946">
      <w:pPr>
        <w:pStyle w:val="a3"/>
        <w:shd w:val="clear" w:color="auto" w:fill="FFFFFF"/>
        <w:spacing w:before="0" w:beforeAutospacing="0" w:after="0" w:afterAutospacing="0" w:line="238" w:lineRule="atLeast"/>
        <w:textAlignment w:val="baseline"/>
        <w:rPr>
          <w:i/>
          <w:color w:val="000000"/>
          <w:sz w:val="28"/>
          <w:szCs w:val="28"/>
          <w:bdr w:val="none" w:sz="0" w:space="0" w:color="auto" w:frame="1"/>
        </w:rPr>
      </w:pPr>
      <w:r>
        <w:rPr>
          <w:i/>
          <w:color w:val="000000"/>
          <w:sz w:val="28"/>
          <w:szCs w:val="28"/>
          <w:bdr w:val="none" w:sz="0" w:space="0" w:color="auto" w:frame="1"/>
        </w:rPr>
        <w:t xml:space="preserve">      Важную роль в профилактической работе имеет альтернативная деятельность, в т.ч. участие детей и подростков, молодежи в спортивных секциях, в клубных формированиях. За последние три года можно отметить, что происходит постепенное увеличение процента охвата детей. Подростков, посещающих  студии, коллективы художественной самодеятельности, секции.</w:t>
      </w:r>
    </w:p>
    <w:p w:rsidR="00003946" w:rsidRDefault="00003946" w:rsidP="00003946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03946" w:rsidRDefault="00003946" w:rsidP="00003946">
      <w:pPr>
        <w:pStyle w:val="a6"/>
        <w:rPr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>
        <w:rPr>
          <w:i/>
          <w:sz w:val="28"/>
          <w:szCs w:val="28"/>
        </w:rPr>
        <w:t xml:space="preserve">Другим из не менее важных направлений деятельности КДУ  является </w:t>
      </w:r>
      <w:r>
        <w:rPr>
          <w:b/>
          <w:i/>
          <w:sz w:val="28"/>
          <w:szCs w:val="28"/>
        </w:rPr>
        <w:t>работа с детьми</w:t>
      </w:r>
      <w:proofErr w:type="gramStart"/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,</w:t>
      </w:r>
      <w:proofErr w:type="gramEnd"/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подростками и молодежью</w:t>
      </w:r>
      <w:r>
        <w:rPr>
          <w:i/>
          <w:sz w:val="28"/>
          <w:szCs w:val="28"/>
        </w:rPr>
        <w:t xml:space="preserve">. Мероприятия, направленные на работу с этой категорией населения проводились в рамках реализации </w:t>
      </w:r>
      <w:r>
        <w:rPr>
          <w:b/>
          <w:i/>
          <w:sz w:val="28"/>
          <w:szCs w:val="28"/>
        </w:rPr>
        <w:t>районной  муниципальной  подпрограммы</w:t>
      </w:r>
      <w:proofErr w:type="gramStart"/>
      <w:r>
        <w:rPr>
          <w:b/>
          <w:i/>
          <w:sz w:val="28"/>
          <w:szCs w:val="28"/>
        </w:rPr>
        <w:t xml:space="preserve"> :</w:t>
      </w:r>
      <w:proofErr w:type="gramEnd"/>
    </w:p>
    <w:p w:rsidR="00003946" w:rsidRDefault="00003946" w:rsidP="00003946">
      <w:pPr>
        <w:pStyle w:val="a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«Профилактика безнадзорности и правонарушений и преступлений несовершеннолетних </w:t>
      </w:r>
      <w:proofErr w:type="spellStart"/>
      <w:r>
        <w:rPr>
          <w:b/>
          <w:i/>
          <w:sz w:val="28"/>
          <w:szCs w:val="28"/>
        </w:rPr>
        <w:t>Богородского</w:t>
      </w:r>
      <w:proofErr w:type="spellEnd"/>
      <w:r>
        <w:rPr>
          <w:b/>
          <w:i/>
          <w:sz w:val="28"/>
          <w:szCs w:val="28"/>
        </w:rPr>
        <w:t xml:space="preserve"> муниципального райо</w:t>
      </w:r>
      <w:r w:rsidR="003A2116">
        <w:rPr>
          <w:b/>
          <w:i/>
          <w:sz w:val="28"/>
          <w:szCs w:val="28"/>
        </w:rPr>
        <w:t>на Нижегородской области на 2019</w:t>
      </w:r>
      <w:r>
        <w:rPr>
          <w:b/>
          <w:i/>
          <w:sz w:val="28"/>
          <w:szCs w:val="28"/>
        </w:rPr>
        <w:t>-20</w:t>
      </w:r>
      <w:r w:rsidR="0015341D">
        <w:rPr>
          <w:b/>
          <w:i/>
          <w:sz w:val="28"/>
          <w:szCs w:val="28"/>
        </w:rPr>
        <w:t>20</w:t>
      </w: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г.г.»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согласно </w:t>
      </w:r>
      <w:r>
        <w:rPr>
          <w:b/>
          <w:i/>
          <w:sz w:val="28"/>
          <w:szCs w:val="28"/>
        </w:rPr>
        <w:t xml:space="preserve">плана совместных </w:t>
      </w:r>
      <w:r>
        <w:rPr>
          <w:i/>
          <w:sz w:val="28"/>
          <w:szCs w:val="28"/>
        </w:rPr>
        <w:t>мероприятий по организации летнего отдыха</w:t>
      </w:r>
      <w:r>
        <w:rPr>
          <w:b/>
          <w:i/>
          <w:sz w:val="28"/>
          <w:szCs w:val="28"/>
        </w:rPr>
        <w:t xml:space="preserve">.  </w:t>
      </w:r>
    </w:p>
    <w:p w:rsidR="00003946" w:rsidRDefault="00003946" w:rsidP="00003946">
      <w:pPr>
        <w:pStyle w:val="a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Работа всех </w:t>
      </w:r>
      <w:r w:rsidR="00DA3A5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КДУ  МБУК «БСКО» ( девятнадцать сельских клубных учреждений, РДК, центр «Досуг», отдел по кино, </w:t>
      </w:r>
      <w:proofErr w:type="spellStart"/>
      <w:r>
        <w:rPr>
          <w:i/>
          <w:sz w:val="28"/>
          <w:szCs w:val="28"/>
        </w:rPr>
        <w:t>агиткультбригада</w:t>
      </w:r>
      <w:proofErr w:type="spellEnd"/>
      <w:r>
        <w:rPr>
          <w:i/>
          <w:sz w:val="28"/>
          <w:szCs w:val="28"/>
        </w:rPr>
        <w:t>) в летний период  была направлена на организацию активного, творческого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познавательного  отдыха, занятости детей , как в мероприятиях , так и кружках художественной самодеятельности , спортивных секциях.</w:t>
      </w:r>
    </w:p>
    <w:p w:rsidR="00003946" w:rsidRDefault="00003946" w:rsidP="00003946">
      <w:pPr>
        <w:pStyle w:val="a6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DA3A59" w:rsidRPr="00FF74B2">
        <w:rPr>
          <w:b/>
          <w:i/>
          <w:sz w:val="28"/>
          <w:szCs w:val="28"/>
        </w:rPr>
        <w:t>За период летних каникул 2019</w:t>
      </w:r>
      <w:r w:rsidRPr="00FF74B2">
        <w:rPr>
          <w:b/>
          <w:i/>
          <w:sz w:val="28"/>
          <w:szCs w:val="28"/>
        </w:rPr>
        <w:t xml:space="preserve"> года</w:t>
      </w:r>
      <w:proofErr w:type="gramStart"/>
      <w:r>
        <w:rPr>
          <w:i/>
          <w:sz w:val="28"/>
          <w:szCs w:val="28"/>
        </w:rPr>
        <w:t xml:space="preserve"> </w:t>
      </w:r>
      <w:r w:rsidR="00FF74B2">
        <w:rPr>
          <w:i/>
          <w:sz w:val="28"/>
          <w:szCs w:val="28"/>
        </w:rPr>
        <w:t>,</w:t>
      </w:r>
      <w:proofErr w:type="gramEnd"/>
      <w:r w:rsidR="00FF74B2">
        <w:rPr>
          <w:i/>
          <w:sz w:val="28"/>
          <w:szCs w:val="28"/>
        </w:rPr>
        <w:t xml:space="preserve"> в рамках проведения </w:t>
      </w:r>
      <w:r w:rsidR="00FF74B2" w:rsidRPr="00FF74B2">
        <w:rPr>
          <w:b/>
          <w:i/>
          <w:sz w:val="28"/>
          <w:szCs w:val="28"/>
        </w:rPr>
        <w:t>операции «Подросток -2019»</w:t>
      </w:r>
      <w:r w:rsidR="00FF74B2">
        <w:rPr>
          <w:i/>
          <w:sz w:val="28"/>
          <w:szCs w:val="28"/>
        </w:rPr>
        <w:t xml:space="preserve"> </w:t>
      </w:r>
      <w:r w:rsidRPr="00FF74B2">
        <w:rPr>
          <w:i/>
          <w:sz w:val="28"/>
          <w:szCs w:val="28"/>
        </w:rPr>
        <w:t>клубными у</w:t>
      </w:r>
      <w:r w:rsidR="00DA3A59" w:rsidRPr="00FF74B2">
        <w:rPr>
          <w:i/>
          <w:sz w:val="28"/>
          <w:szCs w:val="28"/>
        </w:rPr>
        <w:t>ч</w:t>
      </w:r>
      <w:r w:rsidRPr="00FF74B2">
        <w:rPr>
          <w:i/>
          <w:sz w:val="28"/>
          <w:szCs w:val="28"/>
        </w:rPr>
        <w:t>реждениями города и района</w:t>
      </w:r>
      <w:r>
        <w:rPr>
          <w:i/>
          <w:sz w:val="28"/>
          <w:szCs w:val="28"/>
        </w:rPr>
        <w:t xml:space="preserve"> было проведено: </w:t>
      </w:r>
      <w:r w:rsidR="00FF74B2">
        <w:rPr>
          <w:b/>
          <w:i/>
          <w:sz w:val="28"/>
          <w:szCs w:val="28"/>
        </w:rPr>
        <w:t>1055</w:t>
      </w:r>
      <w:r>
        <w:rPr>
          <w:b/>
          <w:i/>
          <w:sz w:val="28"/>
          <w:szCs w:val="28"/>
        </w:rPr>
        <w:t xml:space="preserve">  мероприятий</w:t>
      </w:r>
      <w:r w:rsidR="00543951">
        <w:rPr>
          <w:i/>
          <w:sz w:val="28"/>
          <w:szCs w:val="28"/>
        </w:rPr>
        <w:t xml:space="preserve"> , в которых приняли </w:t>
      </w:r>
      <w:r>
        <w:rPr>
          <w:i/>
          <w:sz w:val="28"/>
          <w:szCs w:val="28"/>
        </w:rPr>
        <w:t xml:space="preserve"> участие  </w:t>
      </w:r>
      <w:r w:rsidR="00FF74B2">
        <w:rPr>
          <w:b/>
          <w:i/>
          <w:sz w:val="28"/>
          <w:szCs w:val="28"/>
        </w:rPr>
        <w:t>27.399  человека, что на 196</w:t>
      </w:r>
      <w:r>
        <w:rPr>
          <w:b/>
          <w:i/>
          <w:sz w:val="28"/>
          <w:szCs w:val="28"/>
        </w:rPr>
        <w:t xml:space="preserve"> мероприятий  </w:t>
      </w:r>
      <w:r>
        <w:rPr>
          <w:i/>
          <w:sz w:val="28"/>
          <w:szCs w:val="28"/>
        </w:rPr>
        <w:t>больше  по</w:t>
      </w:r>
      <w:r w:rsidR="00FF74B2">
        <w:rPr>
          <w:i/>
          <w:sz w:val="28"/>
          <w:szCs w:val="28"/>
        </w:rPr>
        <w:t xml:space="preserve"> сравнению с 2018 </w:t>
      </w:r>
      <w:r>
        <w:rPr>
          <w:i/>
          <w:sz w:val="28"/>
          <w:szCs w:val="28"/>
        </w:rPr>
        <w:t>г</w:t>
      </w:r>
      <w:r>
        <w:rPr>
          <w:b/>
          <w:i/>
          <w:sz w:val="28"/>
          <w:szCs w:val="28"/>
        </w:rPr>
        <w:t>., из них было проведено центром «Досуг»</w:t>
      </w:r>
      <w:r>
        <w:rPr>
          <w:i/>
          <w:sz w:val="28"/>
          <w:szCs w:val="28"/>
        </w:rPr>
        <w:t xml:space="preserve">  </w:t>
      </w:r>
      <w:r w:rsidR="00FF74B2">
        <w:rPr>
          <w:b/>
          <w:i/>
          <w:sz w:val="28"/>
          <w:szCs w:val="28"/>
        </w:rPr>
        <w:t>49</w:t>
      </w:r>
      <w:r>
        <w:rPr>
          <w:b/>
          <w:i/>
          <w:sz w:val="28"/>
          <w:szCs w:val="28"/>
        </w:rPr>
        <w:t xml:space="preserve"> экскурсий и</w:t>
      </w:r>
      <w:r>
        <w:rPr>
          <w:i/>
          <w:sz w:val="28"/>
          <w:szCs w:val="28"/>
        </w:rPr>
        <w:t xml:space="preserve"> мастер-классов , </w:t>
      </w:r>
      <w:r w:rsidR="00FF74B2">
        <w:rPr>
          <w:i/>
          <w:sz w:val="28"/>
          <w:szCs w:val="28"/>
        </w:rPr>
        <w:t xml:space="preserve">что на </w:t>
      </w:r>
      <w:r w:rsidR="00FF74B2">
        <w:rPr>
          <w:i/>
          <w:sz w:val="28"/>
          <w:szCs w:val="28"/>
        </w:rPr>
        <w:lastRenderedPageBreak/>
        <w:t xml:space="preserve">14 экскурсий  и мастер-классов больше, чем в прошлом году , </w:t>
      </w:r>
      <w:r>
        <w:rPr>
          <w:i/>
          <w:sz w:val="28"/>
          <w:szCs w:val="28"/>
        </w:rPr>
        <w:t xml:space="preserve">с охватом  </w:t>
      </w:r>
      <w:r w:rsidR="00FF74B2" w:rsidRPr="00FF74B2">
        <w:rPr>
          <w:b/>
          <w:i/>
          <w:sz w:val="28"/>
          <w:szCs w:val="28"/>
        </w:rPr>
        <w:t>561</w:t>
      </w:r>
      <w:r w:rsidRPr="00FF74B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человек</w:t>
      </w:r>
      <w:proofErr w:type="gramStart"/>
      <w:r>
        <w:rPr>
          <w:i/>
          <w:sz w:val="28"/>
          <w:szCs w:val="28"/>
        </w:rPr>
        <w:t xml:space="preserve"> .</w:t>
      </w:r>
      <w:proofErr w:type="gramEnd"/>
    </w:p>
    <w:p w:rsidR="00543951" w:rsidRDefault="00FF74B2" w:rsidP="00003946">
      <w:pPr>
        <w:pStyle w:val="a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</w:p>
    <w:p w:rsidR="00FF74B2" w:rsidRPr="00543951" w:rsidRDefault="00543951" w:rsidP="00003946">
      <w:pPr>
        <w:pStyle w:val="a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FF74B2">
        <w:rPr>
          <w:i/>
          <w:sz w:val="28"/>
          <w:szCs w:val="28"/>
        </w:rPr>
        <w:t xml:space="preserve">Для детей и подростков на </w:t>
      </w:r>
      <w:r>
        <w:rPr>
          <w:i/>
          <w:sz w:val="28"/>
          <w:szCs w:val="28"/>
        </w:rPr>
        <w:t xml:space="preserve"> пяти сельских </w:t>
      </w:r>
      <w:r w:rsidR="00FF74B2">
        <w:rPr>
          <w:i/>
          <w:sz w:val="28"/>
          <w:szCs w:val="28"/>
        </w:rPr>
        <w:t>киноустановках проведено за летний период:</w:t>
      </w:r>
      <w:r>
        <w:rPr>
          <w:i/>
          <w:sz w:val="28"/>
          <w:szCs w:val="28"/>
        </w:rPr>
        <w:t xml:space="preserve"> </w:t>
      </w:r>
      <w:r w:rsidR="00FF74B2" w:rsidRPr="00FF74B2">
        <w:rPr>
          <w:b/>
          <w:i/>
          <w:sz w:val="28"/>
          <w:szCs w:val="28"/>
        </w:rPr>
        <w:t>236 киносеансов</w:t>
      </w:r>
      <w:r>
        <w:rPr>
          <w:i/>
          <w:sz w:val="28"/>
          <w:szCs w:val="28"/>
        </w:rPr>
        <w:t xml:space="preserve">, на которых присутствовали  </w:t>
      </w:r>
      <w:r w:rsidR="00FF74B2">
        <w:rPr>
          <w:i/>
          <w:sz w:val="28"/>
          <w:szCs w:val="28"/>
        </w:rPr>
        <w:t xml:space="preserve"> </w:t>
      </w:r>
      <w:r w:rsidR="00FF74B2" w:rsidRPr="00FF74B2">
        <w:rPr>
          <w:b/>
          <w:i/>
          <w:sz w:val="28"/>
          <w:szCs w:val="28"/>
        </w:rPr>
        <w:t>3.482</w:t>
      </w:r>
      <w:r w:rsidR="00FF74B2">
        <w:rPr>
          <w:i/>
          <w:sz w:val="28"/>
          <w:szCs w:val="28"/>
        </w:rPr>
        <w:t xml:space="preserve"> зрителя.</w:t>
      </w:r>
    </w:p>
    <w:p w:rsidR="00003946" w:rsidRDefault="00003946" w:rsidP="00003946">
      <w:pPr>
        <w:pStyle w:val="a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</w:t>
      </w:r>
      <w:r w:rsidR="00DA3A59">
        <w:rPr>
          <w:i/>
          <w:sz w:val="28"/>
          <w:szCs w:val="28"/>
        </w:rPr>
        <w:t>Аудитория от 15 до 35</w:t>
      </w:r>
      <w:r>
        <w:rPr>
          <w:i/>
          <w:sz w:val="28"/>
          <w:szCs w:val="28"/>
        </w:rPr>
        <w:t xml:space="preserve"> лет – одна из самых больших и сложных категорий населения.</w:t>
      </w:r>
    </w:p>
    <w:p w:rsidR="00003946" w:rsidRDefault="00003946" w:rsidP="00003946">
      <w:pPr>
        <w:pStyle w:val="a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На протяжении ряда лет в своей работе учреждения культуры постоянно уд</w:t>
      </w:r>
      <w:r w:rsidR="00FF74B2">
        <w:rPr>
          <w:i/>
          <w:sz w:val="28"/>
          <w:szCs w:val="28"/>
        </w:rPr>
        <w:t>еляют внимание патриотическому</w:t>
      </w:r>
      <w:r>
        <w:rPr>
          <w:i/>
          <w:sz w:val="28"/>
          <w:szCs w:val="28"/>
        </w:rPr>
        <w:t xml:space="preserve">, нравственному, экологическому, эстетическому воспитанию, популяризации и развитию традиционной народной культуры  Особенно хочется отметить активное участие молодежи в патриотических акциях и мероприятиях. </w:t>
      </w:r>
    </w:p>
    <w:p w:rsidR="00003946" w:rsidRDefault="00003946" w:rsidP="00003946">
      <w:pPr>
        <w:pStyle w:val="a6"/>
        <w:jc w:val="center"/>
        <w:rPr>
          <w:b/>
          <w:i/>
          <w:sz w:val="28"/>
          <w:szCs w:val="28"/>
        </w:rPr>
      </w:pPr>
    </w:p>
    <w:p w:rsidR="00003946" w:rsidRDefault="00003946" w:rsidP="00003946">
      <w:pPr>
        <w:pStyle w:val="a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Знаковые мероприятия года:</w:t>
      </w:r>
    </w:p>
    <w:p w:rsidR="00543951" w:rsidRDefault="00543951" w:rsidP="00003946">
      <w:pPr>
        <w:pStyle w:val="a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</w:p>
    <w:p w:rsidR="00003946" w:rsidRPr="007A3D1E" w:rsidRDefault="00543951" w:rsidP="00003946">
      <w:pPr>
        <w:pStyle w:val="a6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Это прежде всего мероприятия, направленные на встречу </w:t>
      </w:r>
      <w:r w:rsidRPr="007A3D1E">
        <w:rPr>
          <w:b/>
          <w:i/>
          <w:sz w:val="28"/>
          <w:szCs w:val="28"/>
        </w:rPr>
        <w:t>75-летия Победы в Великой Отечественной войне</w:t>
      </w:r>
      <w:proofErr w:type="gramStart"/>
      <w:r w:rsidR="00003553" w:rsidRPr="007A3D1E">
        <w:rPr>
          <w:b/>
          <w:i/>
          <w:sz w:val="28"/>
          <w:szCs w:val="28"/>
        </w:rPr>
        <w:t xml:space="preserve"> :</w:t>
      </w:r>
      <w:proofErr w:type="gramEnd"/>
    </w:p>
    <w:p w:rsidR="002875B0" w:rsidRDefault="002875B0" w:rsidP="00003553">
      <w:pPr>
        <w:pStyle w:val="a6"/>
        <w:rPr>
          <w:b/>
          <w:i/>
          <w:sz w:val="28"/>
          <w:szCs w:val="28"/>
        </w:rPr>
      </w:pPr>
    </w:p>
    <w:p w:rsidR="00003553" w:rsidRPr="00664437" w:rsidRDefault="00003553" w:rsidP="00051F21">
      <w:pPr>
        <w:pStyle w:val="a6"/>
        <w:rPr>
          <w:i/>
          <w:sz w:val="28"/>
          <w:szCs w:val="28"/>
        </w:rPr>
      </w:pPr>
      <w:r w:rsidRPr="002875B0">
        <w:rPr>
          <w:b/>
          <w:i/>
          <w:sz w:val="28"/>
          <w:szCs w:val="28"/>
        </w:rPr>
        <w:t>1.</w:t>
      </w:r>
      <w:r w:rsidRPr="00003553">
        <w:rPr>
          <w:b/>
          <w:i/>
          <w:sz w:val="28"/>
          <w:szCs w:val="28"/>
        </w:rPr>
        <w:t xml:space="preserve"> </w:t>
      </w:r>
      <w:r w:rsidRPr="00554E2C">
        <w:rPr>
          <w:b/>
          <w:i/>
          <w:sz w:val="28"/>
          <w:szCs w:val="28"/>
        </w:rPr>
        <w:t>5 мая</w:t>
      </w:r>
      <w:r w:rsidRPr="00664437">
        <w:rPr>
          <w:i/>
          <w:sz w:val="28"/>
          <w:szCs w:val="28"/>
        </w:rPr>
        <w:t xml:space="preserve"> в районном Доме культуры прошел </w:t>
      </w:r>
      <w:r w:rsidRPr="00E13253">
        <w:rPr>
          <w:b/>
          <w:i/>
          <w:sz w:val="28"/>
          <w:szCs w:val="28"/>
        </w:rPr>
        <w:t>районный фестиваль военно-патриотической песни «Песня в военной шинели»</w:t>
      </w:r>
      <w:r w:rsidRPr="00664437">
        <w:rPr>
          <w:i/>
          <w:sz w:val="28"/>
          <w:szCs w:val="28"/>
        </w:rPr>
        <w:t>, в котором приняли участие  20 ансамблей и хоров из 17 сельских и двух</w:t>
      </w:r>
      <w:proofErr w:type="gramStart"/>
      <w:r w:rsidRPr="00664437">
        <w:rPr>
          <w:i/>
          <w:sz w:val="28"/>
          <w:szCs w:val="28"/>
        </w:rPr>
        <w:t xml:space="preserve"> :</w:t>
      </w:r>
      <w:proofErr w:type="gramEnd"/>
      <w:r w:rsidRPr="00664437">
        <w:rPr>
          <w:i/>
          <w:sz w:val="28"/>
          <w:szCs w:val="28"/>
        </w:rPr>
        <w:t xml:space="preserve"> городской и районный Домов  культуры . </w:t>
      </w:r>
      <w:r>
        <w:rPr>
          <w:i/>
          <w:sz w:val="28"/>
          <w:szCs w:val="28"/>
        </w:rPr>
        <w:t xml:space="preserve">198 участников. </w:t>
      </w:r>
      <w:r w:rsidRPr="00664437">
        <w:rPr>
          <w:i/>
          <w:sz w:val="28"/>
          <w:szCs w:val="28"/>
        </w:rPr>
        <w:t>В фестивале так же принял участие вокальный ансамбль «</w:t>
      </w:r>
      <w:proofErr w:type="spellStart"/>
      <w:r w:rsidRPr="00664437">
        <w:rPr>
          <w:i/>
          <w:sz w:val="28"/>
          <w:szCs w:val="28"/>
        </w:rPr>
        <w:t>Нацгвардия</w:t>
      </w:r>
      <w:proofErr w:type="spellEnd"/>
      <w:r w:rsidRPr="00664437">
        <w:rPr>
          <w:i/>
          <w:sz w:val="28"/>
          <w:szCs w:val="28"/>
        </w:rPr>
        <w:t xml:space="preserve">» </w:t>
      </w:r>
      <w:proofErr w:type="spellStart"/>
      <w:r w:rsidRPr="00664437">
        <w:rPr>
          <w:i/>
          <w:sz w:val="28"/>
          <w:szCs w:val="28"/>
        </w:rPr>
        <w:t>Шумиловской</w:t>
      </w:r>
      <w:proofErr w:type="spellEnd"/>
      <w:r w:rsidRPr="00664437">
        <w:rPr>
          <w:i/>
          <w:sz w:val="28"/>
          <w:szCs w:val="28"/>
        </w:rPr>
        <w:t xml:space="preserve"> </w:t>
      </w:r>
      <w:r w:rsidR="002875B0">
        <w:rPr>
          <w:i/>
          <w:sz w:val="28"/>
          <w:szCs w:val="28"/>
        </w:rPr>
        <w:t xml:space="preserve"> </w:t>
      </w:r>
      <w:r w:rsidRPr="00664437">
        <w:rPr>
          <w:i/>
          <w:sz w:val="28"/>
          <w:szCs w:val="28"/>
        </w:rPr>
        <w:t xml:space="preserve">34-й ордена </w:t>
      </w:r>
      <w:proofErr w:type="gramStart"/>
      <w:r w:rsidRPr="00664437">
        <w:rPr>
          <w:i/>
          <w:sz w:val="28"/>
          <w:szCs w:val="28"/>
        </w:rPr>
        <w:t xml:space="preserve">Жукова бригады </w:t>
      </w:r>
      <w:r w:rsidR="005655E2">
        <w:rPr>
          <w:i/>
          <w:sz w:val="28"/>
          <w:szCs w:val="28"/>
        </w:rPr>
        <w:t xml:space="preserve"> </w:t>
      </w:r>
      <w:r w:rsidRPr="00664437">
        <w:rPr>
          <w:i/>
          <w:sz w:val="28"/>
          <w:szCs w:val="28"/>
        </w:rPr>
        <w:t>оперативного назначения Приволжского округа войск национальной гвардии РФ</w:t>
      </w:r>
      <w:proofErr w:type="gramEnd"/>
      <w:r w:rsidRPr="00664437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 xml:space="preserve"> </w:t>
      </w:r>
    </w:p>
    <w:p w:rsidR="00003553" w:rsidRPr="00664437" w:rsidRDefault="00003553" w:rsidP="00003553">
      <w:pPr>
        <w:pStyle w:val="a6"/>
        <w:rPr>
          <w:i/>
          <w:sz w:val="28"/>
          <w:szCs w:val="28"/>
        </w:rPr>
      </w:pPr>
      <w:r w:rsidRPr="00664437">
        <w:rPr>
          <w:i/>
          <w:sz w:val="28"/>
          <w:szCs w:val="28"/>
        </w:rPr>
        <w:t xml:space="preserve">   Фестивальную программу отк</w:t>
      </w:r>
      <w:r>
        <w:rPr>
          <w:i/>
          <w:sz w:val="28"/>
          <w:szCs w:val="28"/>
        </w:rPr>
        <w:t>рыли участницы студии современн</w:t>
      </w:r>
      <w:r w:rsidRPr="00664437">
        <w:rPr>
          <w:i/>
          <w:sz w:val="28"/>
          <w:szCs w:val="28"/>
        </w:rPr>
        <w:t>ого танца «Вдохновение» РДК с танцевальной композицией «Перышко».</w:t>
      </w:r>
    </w:p>
    <w:p w:rsidR="002875B0" w:rsidRPr="00664437" w:rsidRDefault="009F4925" w:rsidP="00003553">
      <w:pPr>
        <w:pStyle w:val="a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Затем на сцену </w:t>
      </w:r>
      <w:proofErr w:type="gramStart"/>
      <w:r>
        <w:rPr>
          <w:i/>
          <w:sz w:val="28"/>
          <w:szCs w:val="28"/>
        </w:rPr>
        <w:t>один за одним</w:t>
      </w:r>
      <w:proofErr w:type="gramEnd"/>
      <w:r>
        <w:rPr>
          <w:i/>
          <w:sz w:val="28"/>
          <w:szCs w:val="28"/>
        </w:rPr>
        <w:t xml:space="preserve"> стали выходить вокальные ансамбли и хоры, в исполнении которых прозвучали песни военного времени, посвященные любви к Родине.</w:t>
      </w:r>
    </w:p>
    <w:p w:rsidR="00003553" w:rsidRDefault="00003553" w:rsidP="00003553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003553" w:rsidRDefault="00003553" w:rsidP="00003553">
      <w:pPr>
        <w:pStyle w:val="a6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105150" cy="1743075"/>
            <wp:effectExtent l="19050" t="0" r="0" b="0"/>
            <wp:docPr id="2" name="Рисунок 2" descr="C:\Users\777\Desktop\DSC_0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77\Desktop\DSC_02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003553" w:rsidRDefault="00003553" w:rsidP="00003553">
      <w:pPr>
        <w:pStyle w:val="a6"/>
        <w:rPr>
          <w:sz w:val="28"/>
          <w:szCs w:val="28"/>
        </w:rPr>
      </w:pPr>
    </w:p>
    <w:p w:rsidR="00003553" w:rsidRPr="00756213" w:rsidRDefault="00003553" w:rsidP="00003553">
      <w:pPr>
        <w:pStyle w:val="a6"/>
        <w:rPr>
          <w:i/>
          <w:sz w:val="28"/>
          <w:szCs w:val="28"/>
        </w:rPr>
      </w:pPr>
      <w:r w:rsidRPr="00756213">
        <w:rPr>
          <w:i/>
          <w:sz w:val="28"/>
          <w:szCs w:val="28"/>
        </w:rPr>
        <w:t xml:space="preserve">Народный ансамбль «Надежда» </w:t>
      </w:r>
      <w:proofErr w:type="spellStart"/>
      <w:r w:rsidRPr="00756213">
        <w:rPr>
          <w:i/>
          <w:sz w:val="28"/>
          <w:szCs w:val="28"/>
        </w:rPr>
        <w:t>Кудьминского</w:t>
      </w:r>
      <w:proofErr w:type="spellEnd"/>
      <w:r w:rsidRPr="00756213">
        <w:rPr>
          <w:i/>
          <w:sz w:val="28"/>
          <w:szCs w:val="28"/>
        </w:rPr>
        <w:t xml:space="preserve"> </w:t>
      </w:r>
      <w:r w:rsidR="005655E2" w:rsidRPr="00756213">
        <w:rPr>
          <w:i/>
          <w:sz w:val="28"/>
          <w:szCs w:val="28"/>
        </w:rPr>
        <w:t xml:space="preserve"> </w:t>
      </w:r>
      <w:r w:rsidRPr="00756213">
        <w:rPr>
          <w:i/>
          <w:sz w:val="28"/>
          <w:szCs w:val="28"/>
        </w:rPr>
        <w:t>СДК, рук. Заслуженный</w:t>
      </w:r>
    </w:p>
    <w:p w:rsidR="00003553" w:rsidRPr="00756213" w:rsidRDefault="00003553" w:rsidP="00003553">
      <w:pPr>
        <w:pStyle w:val="a6"/>
        <w:rPr>
          <w:i/>
          <w:sz w:val="28"/>
          <w:szCs w:val="28"/>
        </w:rPr>
      </w:pPr>
      <w:r w:rsidRPr="00756213">
        <w:rPr>
          <w:i/>
          <w:sz w:val="28"/>
          <w:szCs w:val="28"/>
        </w:rPr>
        <w:lastRenderedPageBreak/>
        <w:t>работник культуры В.Б.Малышев</w:t>
      </w:r>
    </w:p>
    <w:p w:rsidR="00003553" w:rsidRPr="00756213" w:rsidRDefault="00003553" w:rsidP="00003553">
      <w:pPr>
        <w:pStyle w:val="a6"/>
        <w:rPr>
          <w:i/>
          <w:sz w:val="28"/>
          <w:szCs w:val="28"/>
        </w:rPr>
      </w:pPr>
      <w:r w:rsidRPr="00756213">
        <w:rPr>
          <w:i/>
          <w:sz w:val="28"/>
          <w:szCs w:val="28"/>
        </w:rPr>
        <w:t xml:space="preserve">                                            </w:t>
      </w:r>
    </w:p>
    <w:p w:rsidR="00003553" w:rsidRPr="00756213" w:rsidRDefault="00003553" w:rsidP="00003553">
      <w:pPr>
        <w:pStyle w:val="a6"/>
        <w:rPr>
          <w:i/>
          <w:sz w:val="28"/>
          <w:szCs w:val="28"/>
        </w:rPr>
      </w:pPr>
      <w:r w:rsidRPr="00756213">
        <w:rPr>
          <w:i/>
          <w:sz w:val="28"/>
          <w:szCs w:val="28"/>
        </w:rPr>
        <w:t xml:space="preserve">                                                                   </w:t>
      </w:r>
      <w:r w:rsidRPr="00756213"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2867025" cy="1847850"/>
            <wp:effectExtent l="19050" t="0" r="9525" b="0"/>
            <wp:docPr id="4" name="Рисунок 3" descr="C:\Users\777\Desktop\thumbs_DSC_0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77\Desktop\thumbs_DSC_02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6213">
        <w:rPr>
          <w:i/>
          <w:sz w:val="28"/>
          <w:szCs w:val="28"/>
        </w:rPr>
        <w:t xml:space="preserve">     </w:t>
      </w:r>
    </w:p>
    <w:p w:rsidR="00003553" w:rsidRPr="00756213" w:rsidRDefault="00003553" w:rsidP="00003553">
      <w:pPr>
        <w:pStyle w:val="a6"/>
        <w:rPr>
          <w:i/>
          <w:sz w:val="28"/>
          <w:szCs w:val="28"/>
        </w:rPr>
      </w:pPr>
    </w:p>
    <w:p w:rsidR="00003553" w:rsidRPr="00756213" w:rsidRDefault="00003553" w:rsidP="00003553">
      <w:pPr>
        <w:pStyle w:val="a6"/>
        <w:rPr>
          <w:i/>
          <w:sz w:val="28"/>
          <w:szCs w:val="28"/>
        </w:rPr>
      </w:pPr>
      <w:r w:rsidRPr="00756213">
        <w:rPr>
          <w:i/>
          <w:sz w:val="28"/>
          <w:szCs w:val="28"/>
        </w:rPr>
        <w:t>Вокальный ансамбль «Раздолье» Каменского Дома народного творчества</w:t>
      </w:r>
    </w:p>
    <w:p w:rsidR="00003553" w:rsidRPr="00756213" w:rsidRDefault="00003553" w:rsidP="00003553">
      <w:pPr>
        <w:pStyle w:val="a6"/>
        <w:rPr>
          <w:i/>
          <w:sz w:val="28"/>
          <w:szCs w:val="28"/>
        </w:rPr>
      </w:pPr>
      <w:r w:rsidRPr="00756213">
        <w:rPr>
          <w:i/>
          <w:sz w:val="28"/>
          <w:szCs w:val="28"/>
        </w:rPr>
        <w:t xml:space="preserve">( </w:t>
      </w:r>
      <w:proofErr w:type="spellStart"/>
      <w:r w:rsidRPr="00756213">
        <w:rPr>
          <w:i/>
          <w:sz w:val="28"/>
          <w:szCs w:val="28"/>
        </w:rPr>
        <w:t>рук</w:t>
      </w:r>
      <w:proofErr w:type="gramStart"/>
      <w:r w:rsidRPr="00756213">
        <w:rPr>
          <w:i/>
          <w:sz w:val="28"/>
          <w:szCs w:val="28"/>
        </w:rPr>
        <w:t>.Е</w:t>
      </w:r>
      <w:proofErr w:type="gramEnd"/>
      <w:r w:rsidRPr="00756213">
        <w:rPr>
          <w:i/>
          <w:sz w:val="28"/>
          <w:szCs w:val="28"/>
        </w:rPr>
        <w:t>.Кожевникова</w:t>
      </w:r>
      <w:proofErr w:type="spellEnd"/>
      <w:r w:rsidRPr="00756213">
        <w:rPr>
          <w:i/>
          <w:sz w:val="28"/>
          <w:szCs w:val="28"/>
        </w:rPr>
        <w:t>)</w:t>
      </w:r>
    </w:p>
    <w:p w:rsidR="00003553" w:rsidRPr="00756213" w:rsidRDefault="00003553" w:rsidP="00003553">
      <w:pPr>
        <w:pStyle w:val="a6"/>
        <w:rPr>
          <w:i/>
          <w:sz w:val="28"/>
          <w:szCs w:val="28"/>
        </w:rPr>
      </w:pPr>
    </w:p>
    <w:p w:rsidR="00003553" w:rsidRPr="00756213" w:rsidRDefault="00003553" w:rsidP="00003553">
      <w:pPr>
        <w:pStyle w:val="a6"/>
        <w:rPr>
          <w:i/>
          <w:sz w:val="28"/>
          <w:szCs w:val="28"/>
        </w:rPr>
      </w:pPr>
      <w:r w:rsidRPr="00756213">
        <w:rPr>
          <w:i/>
          <w:sz w:val="28"/>
          <w:szCs w:val="28"/>
        </w:rPr>
        <w:t xml:space="preserve">                    </w:t>
      </w:r>
    </w:p>
    <w:p w:rsidR="00003553" w:rsidRPr="00756213" w:rsidRDefault="00003553" w:rsidP="00003553">
      <w:pPr>
        <w:pStyle w:val="a6"/>
        <w:rPr>
          <w:i/>
          <w:sz w:val="28"/>
          <w:szCs w:val="28"/>
        </w:rPr>
      </w:pPr>
      <w:r w:rsidRPr="00756213"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2790825" cy="1714500"/>
            <wp:effectExtent l="19050" t="0" r="9525" b="0"/>
            <wp:docPr id="6" name="Рисунок 4" descr="C:\Users\777\Desktop\thumbs_DSC_0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77\Desktop\thumbs_DSC_03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6213">
        <w:rPr>
          <w:i/>
          <w:sz w:val="28"/>
          <w:szCs w:val="28"/>
        </w:rPr>
        <w:t xml:space="preserve">    </w:t>
      </w:r>
    </w:p>
    <w:p w:rsidR="00003553" w:rsidRPr="00756213" w:rsidRDefault="00003553" w:rsidP="00003553">
      <w:pPr>
        <w:pStyle w:val="a6"/>
        <w:rPr>
          <w:i/>
          <w:sz w:val="28"/>
          <w:szCs w:val="28"/>
        </w:rPr>
      </w:pPr>
    </w:p>
    <w:p w:rsidR="00003553" w:rsidRPr="00756213" w:rsidRDefault="00003553" w:rsidP="00003553">
      <w:pPr>
        <w:pStyle w:val="a6"/>
        <w:rPr>
          <w:i/>
          <w:sz w:val="28"/>
          <w:szCs w:val="28"/>
        </w:rPr>
      </w:pPr>
      <w:r w:rsidRPr="00756213">
        <w:rPr>
          <w:i/>
          <w:sz w:val="28"/>
          <w:szCs w:val="28"/>
        </w:rPr>
        <w:t xml:space="preserve">Семейный ансамбль Шубиных </w:t>
      </w:r>
      <w:proofErr w:type="gramStart"/>
      <w:r w:rsidRPr="00756213">
        <w:rPr>
          <w:i/>
          <w:sz w:val="28"/>
          <w:szCs w:val="28"/>
        </w:rPr>
        <w:t xml:space="preserve">( </w:t>
      </w:r>
      <w:proofErr w:type="gramEnd"/>
      <w:r w:rsidRPr="00756213">
        <w:rPr>
          <w:i/>
          <w:sz w:val="28"/>
          <w:szCs w:val="28"/>
        </w:rPr>
        <w:t xml:space="preserve">рук. </w:t>
      </w:r>
      <w:proofErr w:type="gramStart"/>
      <w:r w:rsidRPr="00756213">
        <w:rPr>
          <w:i/>
          <w:sz w:val="28"/>
          <w:szCs w:val="28"/>
        </w:rPr>
        <w:t xml:space="preserve">Т.Шубина) – </w:t>
      </w:r>
      <w:proofErr w:type="spellStart"/>
      <w:r w:rsidRPr="00756213">
        <w:rPr>
          <w:i/>
          <w:sz w:val="28"/>
          <w:szCs w:val="28"/>
        </w:rPr>
        <w:t>Алешковский</w:t>
      </w:r>
      <w:proofErr w:type="spellEnd"/>
      <w:r w:rsidRPr="00756213">
        <w:rPr>
          <w:i/>
          <w:sz w:val="28"/>
          <w:szCs w:val="28"/>
        </w:rPr>
        <w:t xml:space="preserve"> Дом фольклора.</w:t>
      </w:r>
      <w:proofErr w:type="gramEnd"/>
    </w:p>
    <w:p w:rsidR="00003553" w:rsidRPr="00756213" w:rsidRDefault="00003553" w:rsidP="00003553">
      <w:pPr>
        <w:pStyle w:val="a6"/>
        <w:rPr>
          <w:i/>
          <w:sz w:val="28"/>
          <w:szCs w:val="28"/>
        </w:rPr>
      </w:pPr>
    </w:p>
    <w:p w:rsidR="00003553" w:rsidRPr="00756213" w:rsidRDefault="00003553" w:rsidP="00003553">
      <w:pPr>
        <w:pStyle w:val="a6"/>
        <w:jc w:val="center"/>
        <w:rPr>
          <w:i/>
          <w:sz w:val="28"/>
          <w:szCs w:val="28"/>
        </w:rPr>
      </w:pPr>
      <w:r w:rsidRPr="00756213">
        <w:rPr>
          <w:i/>
          <w:sz w:val="28"/>
          <w:szCs w:val="28"/>
        </w:rPr>
        <w:t xml:space="preserve"> </w:t>
      </w:r>
    </w:p>
    <w:p w:rsidR="00003553" w:rsidRPr="00756213" w:rsidRDefault="00003553" w:rsidP="00003553">
      <w:pPr>
        <w:pStyle w:val="a6"/>
        <w:rPr>
          <w:i/>
          <w:sz w:val="28"/>
          <w:szCs w:val="28"/>
        </w:rPr>
      </w:pPr>
      <w:r w:rsidRPr="00756213">
        <w:rPr>
          <w:i/>
          <w:sz w:val="28"/>
          <w:szCs w:val="28"/>
        </w:rPr>
        <w:t xml:space="preserve">                                                                         </w:t>
      </w:r>
      <w:r w:rsidRPr="00756213"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2867025" cy="1828800"/>
            <wp:effectExtent l="19050" t="0" r="9525" b="0"/>
            <wp:docPr id="7" name="Рисунок 5" descr="C:\Users\777\Desktop\thumbs_DSC_0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777\Desktop\thumbs_DSC_02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553" w:rsidRPr="00756213" w:rsidRDefault="00003553" w:rsidP="00003553">
      <w:pPr>
        <w:pStyle w:val="a6"/>
        <w:jc w:val="center"/>
        <w:rPr>
          <w:i/>
          <w:sz w:val="28"/>
          <w:szCs w:val="28"/>
        </w:rPr>
      </w:pPr>
    </w:p>
    <w:p w:rsidR="005655E2" w:rsidRPr="00756213" w:rsidRDefault="00003553" w:rsidP="00003553">
      <w:pPr>
        <w:pStyle w:val="a6"/>
        <w:jc w:val="center"/>
        <w:rPr>
          <w:i/>
          <w:sz w:val="28"/>
          <w:szCs w:val="28"/>
        </w:rPr>
      </w:pPr>
      <w:r w:rsidRPr="00756213">
        <w:rPr>
          <w:i/>
          <w:sz w:val="28"/>
          <w:szCs w:val="28"/>
        </w:rPr>
        <w:t xml:space="preserve">Хор ветеранов педагогического труда и работников культуры </w:t>
      </w:r>
    </w:p>
    <w:p w:rsidR="00003553" w:rsidRPr="00756213" w:rsidRDefault="00003553" w:rsidP="005655E2">
      <w:pPr>
        <w:pStyle w:val="a6"/>
        <w:jc w:val="center"/>
        <w:rPr>
          <w:i/>
          <w:sz w:val="28"/>
          <w:szCs w:val="28"/>
        </w:rPr>
      </w:pPr>
      <w:r w:rsidRPr="00756213">
        <w:rPr>
          <w:i/>
          <w:sz w:val="28"/>
          <w:szCs w:val="28"/>
        </w:rPr>
        <w:t>«</w:t>
      </w:r>
      <w:proofErr w:type="spellStart"/>
      <w:r w:rsidRPr="00756213">
        <w:rPr>
          <w:i/>
          <w:sz w:val="28"/>
          <w:szCs w:val="28"/>
        </w:rPr>
        <w:t>Настальгия</w:t>
      </w:r>
      <w:proofErr w:type="spellEnd"/>
      <w:r w:rsidRPr="00756213">
        <w:rPr>
          <w:i/>
          <w:sz w:val="28"/>
          <w:szCs w:val="28"/>
        </w:rPr>
        <w:t>»</w:t>
      </w:r>
      <w:r w:rsidR="005655E2" w:rsidRPr="00756213">
        <w:rPr>
          <w:i/>
          <w:sz w:val="28"/>
          <w:szCs w:val="28"/>
        </w:rPr>
        <w:t xml:space="preserve"> </w:t>
      </w:r>
      <w:r w:rsidRPr="00756213">
        <w:rPr>
          <w:i/>
          <w:sz w:val="28"/>
          <w:szCs w:val="28"/>
        </w:rPr>
        <w:t xml:space="preserve">районного Дома культуры </w:t>
      </w:r>
      <w:proofErr w:type="gramStart"/>
      <w:r w:rsidRPr="00756213">
        <w:rPr>
          <w:i/>
          <w:sz w:val="28"/>
          <w:szCs w:val="28"/>
        </w:rPr>
        <w:t xml:space="preserve">( </w:t>
      </w:r>
      <w:proofErr w:type="gramEnd"/>
      <w:r w:rsidRPr="00756213">
        <w:rPr>
          <w:i/>
          <w:sz w:val="28"/>
          <w:szCs w:val="28"/>
        </w:rPr>
        <w:t xml:space="preserve">рук. </w:t>
      </w:r>
      <w:proofErr w:type="gramStart"/>
      <w:r w:rsidRPr="00756213">
        <w:rPr>
          <w:i/>
          <w:sz w:val="28"/>
          <w:szCs w:val="28"/>
        </w:rPr>
        <w:t>М.Малашина)</w:t>
      </w:r>
      <w:proofErr w:type="gramEnd"/>
    </w:p>
    <w:p w:rsidR="00003553" w:rsidRPr="00756213" w:rsidRDefault="00003553" w:rsidP="00003553">
      <w:pPr>
        <w:pStyle w:val="a6"/>
        <w:jc w:val="center"/>
        <w:rPr>
          <w:i/>
          <w:sz w:val="28"/>
          <w:szCs w:val="28"/>
        </w:rPr>
      </w:pPr>
    </w:p>
    <w:p w:rsidR="00003553" w:rsidRPr="00756213" w:rsidRDefault="00003553" w:rsidP="00003553">
      <w:pPr>
        <w:pStyle w:val="a6"/>
        <w:jc w:val="center"/>
        <w:rPr>
          <w:i/>
          <w:sz w:val="28"/>
          <w:szCs w:val="28"/>
        </w:rPr>
      </w:pPr>
    </w:p>
    <w:p w:rsidR="00003553" w:rsidRPr="00756213" w:rsidRDefault="00003553" w:rsidP="00003553">
      <w:pPr>
        <w:pStyle w:val="a6"/>
        <w:jc w:val="center"/>
        <w:rPr>
          <w:i/>
          <w:sz w:val="28"/>
          <w:szCs w:val="28"/>
        </w:rPr>
      </w:pPr>
    </w:p>
    <w:p w:rsidR="00003553" w:rsidRPr="00756213" w:rsidRDefault="00003553" w:rsidP="00003553">
      <w:pPr>
        <w:pStyle w:val="a6"/>
        <w:jc w:val="center"/>
        <w:rPr>
          <w:i/>
          <w:sz w:val="28"/>
          <w:szCs w:val="28"/>
        </w:rPr>
      </w:pPr>
    </w:p>
    <w:p w:rsidR="00003553" w:rsidRPr="00756213" w:rsidRDefault="00003553" w:rsidP="00003553">
      <w:pPr>
        <w:pStyle w:val="a6"/>
        <w:rPr>
          <w:i/>
          <w:sz w:val="28"/>
          <w:szCs w:val="28"/>
        </w:rPr>
      </w:pPr>
      <w:r w:rsidRPr="00756213">
        <w:rPr>
          <w:i/>
          <w:sz w:val="28"/>
          <w:szCs w:val="28"/>
        </w:rPr>
        <w:t xml:space="preserve">   </w:t>
      </w:r>
      <w:r w:rsidRPr="00756213"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3248025" cy="2009775"/>
            <wp:effectExtent l="19050" t="0" r="9525" b="0"/>
            <wp:docPr id="8" name="Рисунок 6" descr="C:\Users\777\Desktop\thumbs_DSC_0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777\Desktop\thumbs_DSC_03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553" w:rsidRPr="00756213" w:rsidRDefault="00003553" w:rsidP="00003553">
      <w:pPr>
        <w:pStyle w:val="a6"/>
        <w:rPr>
          <w:i/>
          <w:sz w:val="28"/>
          <w:szCs w:val="28"/>
        </w:rPr>
      </w:pPr>
    </w:p>
    <w:p w:rsidR="00003553" w:rsidRPr="00756213" w:rsidRDefault="00003553" w:rsidP="00003553">
      <w:pPr>
        <w:pStyle w:val="a6"/>
        <w:rPr>
          <w:i/>
          <w:sz w:val="28"/>
          <w:szCs w:val="28"/>
        </w:rPr>
      </w:pPr>
      <w:r w:rsidRPr="00756213">
        <w:rPr>
          <w:i/>
          <w:sz w:val="28"/>
          <w:szCs w:val="28"/>
        </w:rPr>
        <w:t xml:space="preserve">   Вокальный ансамбль «Золотая хохлома» </w:t>
      </w:r>
      <w:proofErr w:type="spellStart"/>
      <w:r w:rsidRPr="00756213">
        <w:rPr>
          <w:i/>
          <w:sz w:val="28"/>
          <w:szCs w:val="28"/>
        </w:rPr>
        <w:t>Шварихинского</w:t>
      </w:r>
      <w:proofErr w:type="spellEnd"/>
      <w:r w:rsidRPr="00756213">
        <w:rPr>
          <w:i/>
          <w:sz w:val="28"/>
          <w:szCs w:val="28"/>
        </w:rPr>
        <w:t xml:space="preserve"> СДК</w:t>
      </w:r>
    </w:p>
    <w:p w:rsidR="00003553" w:rsidRPr="00756213" w:rsidRDefault="00003553" w:rsidP="00003553">
      <w:pPr>
        <w:pStyle w:val="a6"/>
        <w:jc w:val="center"/>
        <w:rPr>
          <w:i/>
          <w:sz w:val="28"/>
          <w:szCs w:val="28"/>
        </w:rPr>
      </w:pPr>
      <w:proofErr w:type="gramStart"/>
      <w:r w:rsidRPr="00756213">
        <w:rPr>
          <w:i/>
          <w:sz w:val="28"/>
          <w:szCs w:val="28"/>
        </w:rPr>
        <w:t>( рук.</w:t>
      </w:r>
      <w:proofErr w:type="gramEnd"/>
      <w:r w:rsidRPr="00756213">
        <w:rPr>
          <w:i/>
          <w:sz w:val="28"/>
          <w:szCs w:val="28"/>
        </w:rPr>
        <w:t xml:space="preserve"> </w:t>
      </w:r>
      <w:proofErr w:type="spellStart"/>
      <w:proofErr w:type="gramStart"/>
      <w:r w:rsidRPr="00756213">
        <w:rPr>
          <w:i/>
          <w:sz w:val="28"/>
          <w:szCs w:val="28"/>
        </w:rPr>
        <w:t>Е.Криницина</w:t>
      </w:r>
      <w:proofErr w:type="spellEnd"/>
      <w:r w:rsidRPr="00756213">
        <w:rPr>
          <w:i/>
          <w:sz w:val="28"/>
          <w:szCs w:val="28"/>
        </w:rPr>
        <w:t>)</w:t>
      </w:r>
      <w:proofErr w:type="gramEnd"/>
    </w:p>
    <w:p w:rsidR="00003553" w:rsidRPr="00756213" w:rsidRDefault="00003553" w:rsidP="00003C56">
      <w:pPr>
        <w:pStyle w:val="a6"/>
        <w:rPr>
          <w:i/>
          <w:sz w:val="28"/>
          <w:szCs w:val="28"/>
        </w:rPr>
      </w:pPr>
    </w:p>
    <w:p w:rsidR="00003553" w:rsidRPr="00756213" w:rsidRDefault="00003553" w:rsidP="00003553">
      <w:pPr>
        <w:pStyle w:val="a6"/>
        <w:jc w:val="center"/>
        <w:rPr>
          <w:i/>
          <w:sz w:val="28"/>
          <w:szCs w:val="28"/>
        </w:rPr>
      </w:pPr>
      <w:r w:rsidRPr="00756213">
        <w:rPr>
          <w:i/>
          <w:sz w:val="28"/>
          <w:szCs w:val="28"/>
        </w:rPr>
        <w:t xml:space="preserve">                                                     </w:t>
      </w:r>
      <w:r w:rsidRPr="00756213"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3286125" cy="2000250"/>
            <wp:effectExtent l="19050" t="0" r="9525" b="0"/>
            <wp:docPr id="1" name="Рисунок 1" descr="C:\Users\777\Desktop\thumbs_DSC_0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thumbs_DSC_03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553" w:rsidRPr="00756213" w:rsidRDefault="00003553" w:rsidP="00003553">
      <w:pPr>
        <w:pStyle w:val="a6"/>
        <w:jc w:val="center"/>
        <w:rPr>
          <w:i/>
          <w:sz w:val="28"/>
          <w:szCs w:val="28"/>
        </w:rPr>
      </w:pPr>
    </w:p>
    <w:p w:rsidR="00003553" w:rsidRDefault="00003553" w:rsidP="00003553">
      <w:pPr>
        <w:pStyle w:val="a6"/>
        <w:jc w:val="center"/>
        <w:rPr>
          <w:i/>
          <w:sz w:val="28"/>
          <w:szCs w:val="28"/>
        </w:rPr>
      </w:pPr>
      <w:r w:rsidRPr="00756213">
        <w:rPr>
          <w:i/>
          <w:sz w:val="28"/>
          <w:szCs w:val="28"/>
        </w:rPr>
        <w:t xml:space="preserve">Вокальный ансамбль «Калейдоскоп» Ушаковского ДНТ </w:t>
      </w:r>
      <w:proofErr w:type="gramStart"/>
      <w:r w:rsidRPr="00756213">
        <w:rPr>
          <w:i/>
          <w:sz w:val="28"/>
          <w:szCs w:val="28"/>
        </w:rPr>
        <w:t xml:space="preserve">( </w:t>
      </w:r>
      <w:proofErr w:type="gramEnd"/>
      <w:r w:rsidRPr="00756213">
        <w:rPr>
          <w:i/>
          <w:sz w:val="28"/>
          <w:szCs w:val="28"/>
        </w:rPr>
        <w:t xml:space="preserve">рук. </w:t>
      </w:r>
      <w:proofErr w:type="gramStart"/>
      <w:r w:rsidRPr="00756213">
        <w:rPr>
          <w:i/>
          <w:sz w:val="28"/>
          <w:szCs w:val="28"/>
        </w:rPr>
        <w:t>О.Киселева)</w:t>
      </w:r>
      <w:proofErr w:type="gramEnd"/>
    </w:p>
    <w:p w:rsidR="00003C56" w:rsidRPr="00756213" w:rsidRDefault="00003C56" w:rsidP="00003553">
      <w:pPr>
        <w:pStyle w:val="a6"/>
        <w:jc w:val="center"/>
        <w:rPr>
          <w:i/>
          <w:sz w:val="28"/>
          <w:szCs w:val="28"/>
        </w:rPr>
      </w:pPr>
    </w:p>
    <w:p w:rsidR="00003553" w:rsidRPr="00756213" w:rsidRDefault="00003553" w:rsidP="00003553">
      <w:pPr>
        <w:pStyle w:val="a6"/>
        <w:rPr>
          <w:i/>
          <w:sz w:val="28"/>
          <w:szCs w:val="28"/>
        </w:rPr>
      </w:pPr>
      <w:r w:rsidRPr="00756213"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3248025" cy="1971675"/>
            <wp:effectExtent l="19050" t="0" r="9525" b="0"/>
            <wp:docPr id="5" name="Рисунок 2" descr="C:\Users\777\Desktop\thumbs_DSC_0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77\Desktop\thumbs_DSC_027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553" w:rsidRPr="00756213" w:rsidRDefault="00003553" w:rsidP="00003553">
      <w:pPr>
        <w:pStyle w:val="a6"/>
        <w:jc w:val="center"/>
        <w:rPr>
          <w:i/>
          <w:sz w:val="28"/>
          <w:szCs w:val="28"/>
        </w:rPr>
      </w:pPr>
    </w:p>
    <w:p w:rsidR="00003553" w:rsidRPr="00756213" w:rsidRDefault="00003553" w:rsidP="005655E2">
      <w:pPr>
        <w:pStyle w:val="a6"/>
        <w:rPr>
          <w:i/>
          <w:sz w:val="28"/>
          <w:szCs w:val="28"/>
        </w:rPr>
      </w:pPr>
      <w:proofErr w:type="gramStart"/>
      <w:r w:rsidRPr="00756213">
        <w:rPr>
          <w:i/>
          <w:sz w:val="28"/>
          <w:szCs w:val="28"/>
        </w:rPr>
        <w:t>Вокальный ансамбль «</w:t>
      </w:r>
      <w:proofErr w:type="spellStart"/>
      <w:r w:rsidRPr="00756213">
        <w:rPr>
          <w:i/>
          <w:sz w:val="28"/>
          <w:szCs w:val="28"/>
        </w:rPr>
        <w:t>Нацгвардия</w:t>
      </w:r>
      <w:proofErr w:type="spellEnd"/>
      <w:r w:rsidRPr="00756213">
        <w:rPr>
          <w:i/>
          <w:sz w:val="28"/>
          <w:szCs w:val="28"/>
        </w:rPr>
        <w:t xml:space="preserve">» </w:t>
      </w:r>
      <w:proofErr w:type="spellStart"/>
      <w:r w:rsidRPr="00756213">
        <w:rPr>
          <w:i/>
          <w:sz w:val="28"/>
          <w:szCs w:val="28"/>
        </w:rPr>
        <w:t>Шумиловской</w:t>
      </w:r>
      <w:proofErr w:type="spellEnd"/>
      <w:r w:rsidRPr="00756213">
        <w:rPr>
          <w:i/>
          <w:sz w:val="28"/>
          <w:szCs w:val="28"/>
        </w:rPr>
        <w:t xml:space="preserve"> в/ч</w:t>
      </w:r>
      <w:r w:rsidR="005655E2" w:rsidRPr="00756213">
        <w:rPr>
          <w:i/>
          <w:sz w:val="28"/>
          <w:szCs w:val="28"/>
        </w:rPr>
        <w:t xml:space="preserve">  (</w:t>
      </w:r>
      <w:r w:rsidRPr="00756213">
        <w:rPr>
          <w:i/>
          <w:sz w:val="28"/>
          <w:szCs w:val="28"/>
        </w:rPr>
        <w:t>рук.</w:t>
      </w:r>
      <w:proofErr w:type="gramEnd"/>
      <w:r w:rsidRPr="00756213">
        <w:rPr>
          <w:i/>
          <w:sz w:val="28"/>
          <w:szCs w:val="28"/>
        </w:rPr>
        <w:t xml:space="preserve"> </w:t>
      </w:r>
      <w:proofErr w:type="spellStart"/>
      <w:proofErr w:type="gramStart"/>
      <w:r w:rsidRPr="00756213">
        <w:rPr>
          <w:i/>
          <w:sz w:val="28"/>
          <w:szCs w:val="28"/>
        </w:rPr>
        <w:t>Л.Заготовкин</w:t>
      </w:r>
      <w:proofErr w:type="spellEnd"/>
      <w:r w:rsidRPr="00756213">
        <w:rPr>
          <w:i/>
          <w:sz w:val="28"/>
          <w:szCs w:val="28"/>
        </w:rPr>
        <w:t>)</w:t>
      </w:r>
      <w:proofErr w:type="gramEnd"/>
    </w:p>
    <w:p w:rsidR="00003553" w:rsidRPr="00756213" w:rsidRDefault="00003553" w:rsidP="00003553">
      <w:pPr>
        <w:pStyle w:val="a6"/>
        <w:jc w:val="center"/>
        <w:rPr>
          <w:i/>
          <w:sz w:val="28"/>
          <w:szCs w:val="28"/>
        </w:rPr>
      </w:pPr>
    </w:p>
    <w:p w:rsidR="00003553" w:rsidRPr="00756213" w:rsidRDefault="00003553" w:rsidP="00003553">
      <w:pPr>
        <w:pStyle w:val="a6"/>
        <w:rPr>
          <w:i/>
          <w:sz w:val="28"/>
          <w:szCs w:val="28"/>
        </w:rPr>
      </w:pPr>
      <w:r w:rsidRPr="00756213">
        <w:rPr>
          <w:b/>
          <w:i/>
          <w:sz w:val="28"/>
          <w:szCs w:val="28"/>
        </w:rPr>
        <w:t>2.  9 мая</w:t>
      </w:r>
      <w:r w:rsidRPr="00756213">
        <w:rPr>
          <w:i/>
          <w:sz w:val="28"/>
          <w:szCs w:val="28"/>
        </w:rPr>
        <w:t xml:space="preserve">  в большой праздничной программе  сотрудниками АКБ и РДК была организована и подготовлена совместно с  военнослужащими 271 отдельного  батальона связи </w:t>
      </w:r>
      <w:r w:rsidRPr="00756213">
        <w:rPr>
          <w:b/>
          <w:i/>
          <w:sz w:val="28"/>
          <w:szCs w:val="28"/>
        </w:rPr>
        <w:t xml:space="preserve">военная </w:t>
      </w:r>
      <w:proofErr w:type="spellStart"/>
      <w:r w:rsidRPr="00756213">
        <w:rPr>
          <w:b/>
          <w:i/>
          <w:sz w:val="28"/>
          <w:szCs w:val="28"/>
        </w:rPr>
        <w:t>инсталяция</w:t>
      </w:r>
      <w:proofErr w:type="spellEnd"/>
      <w:r w:rsidRPr="00756213">
        <w:rPr>
          <w:b/>
          <w:i/>
          <w:sz w:val="28"/>
          <w:szCs w:val="28"/>
        </w:rPr>
        <w:t xml:space="preserve"> «Войны священные </w:t>
      </w:r>
      <w:r w:rsidRPr="00756213">
        <w:rPr>
          <w:b/>
          <w:i/>
          <w:sz w:val="28"/>
          <w:szCs w:val="28"/>
        </w:rPr>
        <w:lastRenderedPageBreak/>
        <w:t>страницы навеки в памяти людской»</w:t>
      </w:r>
      <w:proofErr w:type="gramStart"/>
      <w:r w:rsidRPr="00756213">
        <w:rPr>
          <w:i/>
          <w:sz w:val="28"/>
          <w:szCs w:val="28"/>
        </w:rPr>
        <w:t xml:space="preserve"> ,</w:t>
      </w:r>
      <w:proofErr w:type="gramEnd"/>
      <w:r w:rsidRPr="00756213">
        <w:rPr>
          <w:i/>
          <w:sz w:val="28"/>
          <w:szCs w:val="28"/>
        </w:rPr>
        <w:t xml:space="preserve"> на которую было получено много положительных отзывов со стороны участников парада , проходивших мимо ее расположения, городских жителей , которые с удовольствием фотографировались с участниками </w:t>
      </w:r>
      <w:proofErr w:type="spellStart"/>
      <w:r w:rsidRPr="00756213">
        <w:rPr>
          <w:i/>
          <w:sz w:val="28"/>
          <w:szCs w:val="28"/>
        </w:rPr>
        <w:t>инсталяции</w:t>
      </w:r>
      <w:proofErr w:type="spellEnd"/>
      <w:r w:rsidRPr="00756213">
        <w:rPr>
          <w:i/>
          <w:sz w:val="28"/>
          <w:szCs w:val="28"/>
        </w:rPr>
        <w:t>. О ней говорили в городе еще долго.</w:t>
      </w:r>
    </w:p>
    <w:p w:rsidR="00003553" w:rsidRPr="00756213" w:rsidRDefault="00003553" w:rsidP="00003553">
      <w:pPr>
        <w:pStyle w:val="a6"/>
        <w:rPr>
          <w:i/>
          <w:sz w:val="28"/>
          <w:szCs w:val="28"/>
        </w:rPr>
      </w:pPr>
      <w:r w:rsidRPr="00756213">
        <w:rPr>
          <w:i/>
          <w:sz w:val="28"/>
          <w:szCs w:val="28"/>
        </w:rPr>
        <w:t xml:space="preserve">  Военные оказали большую помощь  работникам культуры в оформлении</w:t>
      </w:r>
      <w:proofErr w:type="gramStart"/>
      <w:r w:rsidRPr="00756213">
        <w:rPr>
          <w:i/>
          <w:sz w:val="28"/>
          <w:szCs w:val="28"/>
        </w:rPr>
        <w:t xml:space="preserve"> ,</w:t>
      </w:r>
      <w:proofErr w:type="gramEnd"/>
      <w:r w:rsidRPr="00756213">
        <w:rPr>
          <w:i/>
          <w:sz w:val="28"/>
          <w:szCs w:val="28"/>
        </w:rPr>
        <w:t xml:space="preserve"> предоставили полевую кухню , обмундирование , сами изготовили деревянные скамейки , столы, предоставили посуду   , провели необходимую консультацию. Командир отделения, подполковник </w:t>
      </w:r>
      <w:r w:rsidR="005655E2" w:rsidRPr="00756213">
        <w:rPr>
          <w:i/>
          <w:sz w:val="28"/>
          <w:szCs w:val="28"/>
        </w:rPr>
        <w:t xml:space="preserve"> </w:t>
      </w:r>
      <w:proofErr w:type="spellStart"/>
      <w:r w:rsidRPr="00756213">
        <w:rPr>
          <w:i/>
          <w:sz w:val="28"/>
          <w:szCs w:val="28"/>
        </w:rPr>
        <w:t>С.С.Синяткин</w:t>
      </w:r>
      <w:proofErr w:type="spellEnd"/>
      <w:r w:rsidRPr="00756213">
        <w:rPr>
          <w:i/>
          <w:sz w:val="28"/>
          <w:szCs w:val="28"/>
        </w:rPr>
        <w:t xml:space="preserve"> </w:t>
      </w:r>
      <w:r w:rsidR="005655E2" w:rsidRPr="00756213">
        <w:rPr>
          <w:i/>
          <w:sz w:val="28"/>
          <w:szCs w:val="28"/>
        </w:rPr>
        <w:t xml:space="preserve"> </w:t>
      </w:r>
      <w:r w:rsidRPr="00756213">
        <w:rPr>
          <w:i/>
          <w:sz w:val="28"/>
          <w:szCs w:val="28"/>
        </w:rPr>
        <w:t>высказал пожелание в День 75 –</w:t>
      </w:r>
      <w:proofErr w:type="spellStart"/>
      <w:r w:rsidRPr="00756213">
        <w:rPr>
          <w:i/>
          <w:sz w:val="28"/>
          <w:szCs w:val="28"/>
        </w:rPr>
        <w:t>летия</w:t>
      </w:r>
      <w:proofErr w:type="spellEnd"/>
      <w:r w:rsidRPr="00756213">
        <w:rPr>
          <w:i/>
          <w:sz w:val="28"/>
          <w:szCs w:val="28"/>
        </w:rPr>
        <w:t xml:space="preserve"> Победы расширить военную </w:t>
      </w:r>
      <w:proofErr w:type="spellStart"/>
      <w:r w:rsidRPr="00756213">
        <w:rPr>
          <w:i/>
          <w:sz w:val="28"/>
          <w:szCs w:val="28"/>
        </w:rPr>
        <w:t>инсталяцию</w:t>
      </w:r>
      <w:proofErr w:type="spellEnd"/>
      <w:r w:rsidRPr="00756213">
        <w:rPr>
          <w:i/>
          <w:sz w:val="28"/>
          <w:szCs w:val="28"/>
        </w:rPr>
        <w:t>, более полно представить боевую технику.</w:t>
      </w:r>
    </w:p>
    <w:p w:rsidR="00003553" w:rsidRPr="00756213" w:rsidRDefault="00003553" w:rsidP="00003553">
      <w:pPr>
        <w:pStyle w:val="a6"/>
        <w:rPr>
          <w:i/>
          <w:sz w:val="28"/>
          <w:szCs w:val="28"/>
        </w:rPr>
      </w:pPr>
      <w:r w:rsidRPr="00756213">
        <w:rPr>
          <w:i/>
          <w:sz w:val="28"/>
          <w:szCs w:val="28"/>
        </w:rPr>
        <w:t xml:space="preserve">  </w:t>
      </w:r>
    </w:p>
    <w:p w:rsidR="00003553" w:rsidRPr="00756213" w:rsidRDefault="00003553" w:rsidP="00003553">
      <w:pPr>
        <w:pStyle w:val="a6"/>
        <w:rPr>
          <w:i/>
          <w:sz w:val="28"/>
          <w:szCs w:val="28"/>
        </w:rPr>
      </w:pPr>
      <w:r w:rsidRPr="00756213"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2286000" cy="1524000"/>
            <wp:effectExtent l="19050" t="0" r="0" b="0"/>
            <wp:docPr id="9" name="Рисунок 1" descr="C:\Users\777\Desktop\thumbs_e1JHukDEM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thumbs_e1JHukDEMZ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6213">
        <w:rPr>
          <w:i/>
          <w:sz w:val="28"/>
          <w:szCs w:val="28"/>
        </w:rPr>
        <w:t xml:space="preserve">                </w:t>
      </w:r>
      <w:r w:rsidRPr="00756213"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2286000" cy="1524000"/>
            <wp:effectExtent l="19050" t="0" r="0" b="0"/>
            <wp:docPr id="10" name="Рисунок 2" descr="C:\Users\777\Desktop\thumbs_QIKrkvQeF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77\Desktop\thumbs_QIKrkvQeF1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553" w:rsidRPr="00756213" w:rsidRDefault="00003553" w:rsidP="00003553">
      <w:pPr>
        <w:pStyle w:val="a6"/>
        <w:rPr>
          <w:i/>
          <w:sz w:val="28"/>
          <w:szCs w:val="28"/>
        </w:rPr>
      </w:pPr>
    </w:p>
    <w:p w:rsidR="00003553" w:rsidRPr="00756213" w:rsidRDefault="005655E2" w:rsidP="00003553">
      <w:pPr>
        <w:pStyle w:val="a6"/>
        <w:rPr>
          <w:i/>
          <w:sz w:val="28"/>
          <w:szCs w:val="28"/>
        </w:rPr>
      </w:pPr>
      <w:r w:rsidRPr="00756213"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2286000" cy="1524000"/>
            <wp:effectExtent l="19050" t="0" r="0" b="0"/>
            <wp:docPr id="24" name="Рисунок 3" descr="C:\Users\777\Desktop\thumbs_oV2O1l1wlX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77\Desktop\thumbs_oV2O1l1wlXk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6213">
        <w:rPr>
          <w:i/>
          <w:sz w:val="28"/>
          <w:szCs w:val="28"/>
        </w:rPr>
        <w:t xml:space="preserve">                </w:t>
      </w:r>
      <w:r w:rsidRPr="00756213"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2286000" cy="1524000"/>
            <wp:effectExtent l="19050" t="0" r="0" b="0"/>
            <wp:docPr id="25" name="Рисунок 4" descr="C:\Users\777\Desktop\thumbs_VOGQL1oy4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77\Desktop\thumbs_VOGQL1oy4CM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553" w:rsidRPr="00756213" w:rsidRDefault="00003553" w:rsidP="00003553">
      <w:pPr>
        <w:pStyle w:val="a6"/>
        <w:rPr>
          <w:i/>
          <w:sz w:val="28"/>
          <w:szCs w:val="28"/>
        </w:rPr>
      </w:pPr>
      <w:r w:rsidRPr="00756213">
        <w:rPr>
          <w:i/>
          <w:sz w:val="28"/>
          <w:szCs w:val="28"/>
        </w:rPr>
        <w:t xml:space="preserve">                 </w:t>
      </w:r>
    </w:p>
    <w:p w:rsidR="00003553" w:rsidRPr="00756213" w:rsidRDefault="00003553" w:rsidP="00003553">
      <w:pPr>
        <w:pStyle w:val="a6"/>
        <w:rPr>
          <w:i/>
          <w:sz w:val="28"/>
          <w:szCs w:val="28"/>
        </w:rPr>
      </w:pPr>
      <w:r w:rsidRPr="00756213"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2286000" cy="1524000"/>
            <wp:effectExtent l="19050" t="0" r="0" b="0"/>
            <wp:docPr id="13" name="Рисунок 5" descr="C:\Users\777\Desktop\thumbs_VLV1guoCEk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777\Desktop\thumbs_VLV1guoCEkc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6213">
        <w:rPr>
          <w:i/>
          <w:sz w:val="28"/>
          <w:szCs w:val="28"/>
        </w:rPr>
        <w:t xml:space="preserve">                   </w:t>
      </w:r>
      <w:r w:rsidRPr="00756213"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2286000" cy="1524000"/>
            <wp:effectExtent l="19050" t="0" r="0" b="0"/>
            <wp:docPr id="14" name="Рисунок 1" descr="C:\Users\777\Desktop\thumbs_NR5zaW0C_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thumbs_NR5zaW0C_3c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553" w:rsidRPr="00756213" w:rsidRDefault="00003553" w:rsidP="00003553">
      <w:pPr>
        <w:pStyle w:val="a6"/>
        <w:rPr>
          <w:i/>
          <w:sz w:val="28"/>
          <w:szCs w:val="28"/>
        </w:rPr>
      </w:pPr>
    </w:p>
    <w:p w:rsidR="00003553" w:rsidRPr="00756213" w:rsidRDefault="00003553" w:rsidP="00003553">
      <w:pPr>
        <w:pStyle w:val="a6"/>
        <w:rPr>
          <w:i/>
          <w:sz w:val="28"/>
          <w:szCs w:val="28"/>
        </w:rPr>
      </w:pPr>
      <w:r w:rsidRPr="00756213">
        <w:rPr>
          <w:b/>
          <w:i/>
          <w:sz w:val="28"/>
          <w:szCs w:val="28"/>
        </w:rPr>
        <w:t>3</w:t>
      </w:r>
      <w:r w:rsidRPr="00756213">
        <w:rPr>
          <w:i/>
          <w:sz w:val="28"/>
          <w:szCs w:val="28"/>
        </w:rPr>
        <w:t>.</w:t>
      </w:r>
      <w:r w:rsidRPr="00756213">
        <w:rPr>
          <w:b/>
          <w:i/>
          <w:sz w:val="28"/>
          <w:szCs w:val="28"/>
        </w:rPr>
        <w:t>22 июня в День памяти и скорби</w:t>
      </w:r>
      <w:r w:rsidRPr="00756213">
        <w:rPr>
          <w:i/>
          <w:sz w:val="28"/>
          <w:szCs w:val="28"/>
        </w:rPr>
        <w:t xml:space="preserve"> в парке им</w:t>
      </w:r>
      <w:proofErr w:type="gramStart"/>
      <w:r w:rsidRPr="00756213">
        <w:rPr>
          <w:i/>
          <w:sz w:val="28"/>
          <w:szCs w:val="28"/>
        </w:rPr>
        <w:t>.Л</w:t>
      </w:r>
      <w:proofErr w:type="gramEnd"/>
      <w:r w:rsidRPr="00756213">
        <w:rPr>
          <w:i/>
          <w:sz w:val="28"/>
          <w:szCs w:val="28"/>
        </w:rPr>
        <w:t xml:space="preserve">енинского комсомола  сотрудниками РДК была проведена </w:t>
      </w:r>
      <w:r w:rsidRPr="00756213">
        <w:rPr>
          <w:b/>
          <w:i/>
          <w:sz w:val="28"/>
          <w:szCs w:val="28"/>
        </w:rPr>
        <w:t>акция «Свеча Памяти»</w:t>
      </w:r>
      <w:r w:rsidRPr="00756213">
        <w:rPr>
          <w:i/>
          <w:sz w:val="28"/>
          <w:szCs w:val="28"/>
        </w:rPr>
        <w:t xml:space="preserve"> , в которой приняли участие представители  районной и городской администраций , общественные орга</w:t>
      </w:r>
      <w:r w:rsidR="005655E2" w:rsidRPr="00756213">
        <w:rPr>
          <w:i/>
          <w:sz w:val="28"/>
          <w:szCs w:val="28"/>
        </w:rPr>
        <w:t>низации</w:t>
      </w:r>
      <w:r w:rsidRPr="00756213">
        <w:rPr>
          <w:i/>
          <w:sz w:val="28"/>
          <w:szCs w:val="28"/>
        </w:rPr>
        <w:t xml:space="preserve">, </w:t>
      </w:r>
      <w:proofErr w:type="spellStart"/>
      <w:r w:rsidRPr="00756213">
        <w:rPr>
          <w:i/>
          <w:sz w:val="28"/>
          <w:szCs w:val="28"/>
        </w:rPr>
        <w:t>юноармейцы</w:t>
      </w:r>
      <w:proofErr w:type="spellEnd"/>
      <w:r w:rsidRPr="00756213">
        <w:rPr>
          <w:i/>
          <w:sz w:val="28"/>
          <w:szCs w:val="28"/>
        </w:rPr>
        <w:t xml:space="preserve">, дети и подростки , посещающие летние пришкольные площадки. </w:t>
      </w:r>
    </w:p>
    <w:p w:rsidR="004C0596" w:rsidRDefault="00003553" w:rsidP="00003553">
      <w:pPr>
        <w:pStyle w:val="a6"/>
        <w:rPr>
          <w:i/>
          <w:sz w:val="28"/>
          <w:szCs w:val="28"/>
        </w:rPr>
      </w:pPr>
      <w:r w:rsidRPr="00756213">
        <w:rPr>
          <w:i/>
          <w:sz w:val="28"/>
          <w:szCs w:val="28"/>
        </w:rPr>
        <w:lastRenderedPageBreak/>
        <w:t xml:space="preserve">   В этот же день прошло мероприятие, в рамках </w:t>
      </w:r>
      <w:r w:rsidRPr="00756213">
        <w:rPr>
          <w:b/>
          <w:i/>
          <w:sz w:val="28"/>
          <w:szCs w:val="28"/>
        </w:rPr>
        <w:t>Всероссийской военно-патриотической  акции «Горсть Памяти»</w:t>
      </w:r>
      <w:r w:rsidR="004C0596">
        <w:rPr>
          <w:b/>
          <w:i/>
          <w:sz w:val="28"/>
          <w:szCs w:val="28"/>
        </w:rPr>
        <w:t xml:space="preserve">. </w:t>
      </w:r>
      <w:r w:rsidR="004C0596" w:rsidRPr="004C0596">
        <w:rPr>
          <w:i/>
          <w:sz w:val="28"/>
          <w:szCs w:val="28"/>
        </w:rPr>
        <w:t>Военный комиссар г.г</w:t>
      </w:r>
      <w:proofErr w:type="gramStart"/>
      <w:r w:rsidR="004C0596" w:rsidRPr="004C0596">
        <w:rPr>
          <w:i/>
          <w:sz w:val="28"/>
          <w:szCs w:val="28"/>
        </w:rPr>
        <w:t>.Б</w:t>
      </w:r>
      <w:proofErr w:type="gramEnd"/>
      <w:r w:rsidR="004C0596" w:rsidRPr="004C0596">
        <w:rPr>
          <w:i/>
          <w:sz w:val="28"/>
          <w:szCs w:val="28"/>
        </w:rPr>
        <w:t xml:space="preserve">огородска и Павлово, </w:t>
      </w:r>
      <w:proofErr w:type="spellStart"/>
      <w:r w:rsidR="004C0596" w:rsidRPr="004C0596">
        <w:rPr>
          <w:i/>
          <w:sz w:val="28"/>
          <w:szCs w:val="28"/>
        </w:rPr>
        <w:t>Богородского</w:t>
      </w:r>
      <w:proofErr w:type="spellEnd"/>
      <w:r w:rsidR="004C0596" w:rsidRPr="004C0596">
        <w:rPr>
          <w:i/>
          <w:sz w:val="28"/>
          <w:szCs w:val="28"/>
        </w:rPr>
        <w:t xml:space="preserve">, </w:t>
      </w:r>
      <w:proofErr w:type="spellStart"/>
      <w:r w:rsidR="004C0596" w:rsidRPr="004C0596">
        <w:rPr>
          <w:i/>
          <w:sz w:val="28"/>
          <w:szCs w:val="28"/>
        </w:rPr>
        <w:t>Вачского</w:t>
      </w:r>
      <w:proofErr w:type="spellEnd"/>
      <w:r w:rsidR="004C0596" w:rsidRPr="004C0596">
        <w:rPr>
          <w:i/>
          <w:sz w:val="28"/>
          <w:szCs w:val="28"/>
        </w:rPr>
        <w:t xml:space="preserve">, Павловского и Сосновского районов полковник </w:t>
      </w:r>
      <w:proofErr w:type="spellStart"/>
      <w:r w:rsidR="004C0596" w:rsidRPr="004C0596">
        <w:rPr>
          <w:i/>
          <w:sz w:val="28"/>
          <w:szCs w:val="28"/>
        </w:rPr>
        <w:t>А.И.Тимачков</w:t>
      </w:r>
      <w:proofErr w:type="spellEnd"/>
      <w:r w:rsidR="004C0596" w:rsidRPr="004C0596">
        <w:rPr>
          <w:i/>
          <w:sz w:val="28"/>
          <w:szCs w:val="28"/>
        </w:rPr>
        <w:t xml:space="preserve"> сообщил, что в День памяти и скорби по инициативе Министерства обороны РФ во всех городах и районах страны проходит эта военно-патриотическая акция. </w:t>
      </w:r>
    </w:p>
    <w:p w:rsidR="00003553" w:rsidRPr="004C0596" w:rsidRDefault="004C0596" w:rsidP="00003553">
      <w:pPr>
        <w:pStyle w:val="a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С воинской могилы на старом городском кладбище </w:t>
      </w:r>
      <w:r w:rsidRPr="004C0596">
        <w:rPr>
          <w:i/>
          <w:sz w:val="28"/>
          <w:szCs w:val="28"/>
        </w:rPr>
        <w:t xml:space="preserve"> в специальные контейнеры – «солдатские кисеты»- была помещена горсть земли</w:t>
      </w:r>
      <w:r>
        <w:rPr>
          <w:i/>
          <w:sz w:val="28"/>
          <w:szCs w:val="28"/>
        </w:rPr>
        <w:t>, кисеты были переданы с воинскими почестями в Подмосковье. В последствие  их поместят в гильзы артиллеристских снарядов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которые установят в историко-мемориальном комплексе главного храма Вооруженных сил РФ в парке «Патриот» в Кубинке.</w:t>
      </w:r>
    </w:p>
    <w:p w:rsidR="00003553" w:rsidRPr="00756213" w:rsidRDefault="00003553" w:rsidP="00003553">
      <w:pPr>
        <w:pStyle w:val="a6"/>
        <w:rPr>
          <w:i/>
          <w:sz w:val="28"/>
          <w:szCs w:val="28"/>
        </w:rPr>
      </w:pPr>
      <w:r w:rsidRPr="00756213">
        <w:rPr>
          <w:i/>
          <w:sz w:val="28"/>
          <w:szCs w:val="28"/>
        </w:rPr>
        <w:t xml:space="preserve">    22 июня  в 14.00 часов в РДК состоялся </w:t>
      </w:r>
      <w:r w:rsidRPr="00756213">
        <w:rPr>
          <w:b/>
          <w:i/>
          <w:sz w:val="28"/>
          <w:szCs w:val="28"/>
        </w:rPr>
        <w:t>спектакль</w:t>
      </w:r>
      <w:r w:rsidR="005655E2" w:rsidRPr="00756213">
        <w:rPr>
          <w:b/>
          <w:i/>
          <w:sz w:val="28"/>
          <w:szCs w:val="28"/>
        </w:rPr>
        <w:t xml:space="preserve"> «Я буду век помнить</w:t>
      </w:r>
      <w:r w:rsidRPr="00756213">
        <w:rPr>
          <w:b/>
          <w:i/>
          <w:sz w:val="28"/>
          <w:szCs w:val="28"/>
        </w:rPr>
        <w:t>, я за жизнь не забуду»</w:t>
      </w:r>
      <w:proofErr w:type="gramStart"/>
      <w:r w:rsidRPr="00756213">
        <w:rPr>
          <w:i/>
          <w:sz w:val="28"/>
          <w:szCs w:val="28"/>
        </w:rPr>
        <w:t xml:space="preserve"> ,</w:t>
      </w:r>
      <w:proofErr w:type="gramEnd"/>
      <w:r w:rsidRPr="00756213">
        <w:rPr>
          <w:i/>
          <w:sz w:val="28"/>
          <w:szCs w:val="28"/>
        </w:rPr>
        <w:t xml:space="preserve"> подготовленный участниками театральной студии «Отражение» АКБ ( рук. </w:t>
      </w:r>
      <w:proofErr w:type="spellStart"/>
      <w:proofErr w:type="gramStart"/>
      <w:r w:rsidRPr="00756213">
        <w:rPr>
          <w:i/>
          <w:sz w:val="28"/>
          <w:szCs w:val="28"/>
        </w:rPr>
        <w:t>И.П.Бакурская</w:t>
      </w:r>
      <w:proofErr w:type="spellEnd"/>
      <w:r w:rsidRPr="00756213">
        <w:rPr>
          <w:i/>
          <w:sz w:val="28"/>
          <w:szCs w:val="28"/>
        </w:rPr>
        <w:t>).</w:t>
      </w:r>
      <w:proofErr w:type="gramEnd"/>
      <w:r w:rsidRPr="00756213">
        <w:rPr>
          <w:i/>
          <w:sz w:val="28"/>
          <w:szCs w:val="28"/>
        </w:rPr>
        <w:t xml:space="preserve"> Премьера спектакля состоялась  14 мая</w:t>
      </w:r>
      <w:proofErr w:type="gramStart"/>
      <w:r w:rsidRPr="00756213">
        <w:rPr>
          <w:i/>
          <w:sz w:val="28"/>
          <w:szCs w:val="28"/>
        </w:rPr>
        <w:t xml:space="preserve"> ,</w:t>
      </w:r>
      <w:proofErr w:type="gramEnd"/>
      <w:r w:rsidRPr="00756213">
        <w:rPr>
          <w:i/>
          <w:sz w:val="28"/>
          <w:szCs w:val="28"/>
        </w:rPr>
        <w:t xml:space="preserve"> после которой в книге отзывов осталось много  восторженных , трогательных записей , оставленных зрителями.</w:t>
      </w:r>
    </w:p>
    <w:p w:rsidR="00003553" w:rsidRPr="00756213" w:rsidRDefault="002875B0" w:rsidP="00003553">
      <w:pPr>
        <w:pStyle w:val="a6"/>
        <w:rPr>
          <w:i/>
          <w:sz w:val="28"/>
          <w:szCs w:val="28"/>
        </w:rPr>
      </w:pPr>
      <w:r w:rsidRPr="00756213">
        <w:rPr>
          <w:i/>
          <w:sz w:val="28"/>
          <w:szCs w:val="28"/>
        </w:rPr>
        <w:t xml:space="preserve">     С</w:t>
      </w:r>
      <w:r w:rsidR="00003553" w:rsidRPr="00756213">
        <w:rPr>
          <w:i/>
          <w:sz w:val="28"/>
          <w:szCs w:val="28"/>
        </w:rPr>
        <w:t>пектакль - дань уважения погибшим и ныне живущим, особенно детям</w:t>
      </w:r>
      <w:proofErr w:type="gramStart"/>
      <w:r w:rsidR="00003553" w:rsidRPr="00756213">
        <w:rPr>
          <w:i/>
          <w:sz w:val="28"/>
          <w:szCs w:val="28"/>
        </w:rPr>
        <w:t xml:space="preserve"> ,</w:t>
      </w:r>
      <w:proofErr w:type="gramEnd"/>
      <w:r w:rsidR="00003553" w:rsidRPr="00756213">
        <w:rPr>
          <w:i/>
          <w:sz w:val="28"/>
          <w:szCs w:val="28"/>
        </w:rPr>
        <w:t xml:space="preserve"> у которых отняли детство и которые быстро повзрослели, всем тем, кто был причастен к 4-м годам одной из самых страшных и длительных войн в истории человечества.</w:t>
      </w:r>
    </w:p>
    <w:p w:rsidR="002875B0" w:rsidRPr="00756213" w:rsidRDefault="002875B0" w:rsidP="00003553">
      <w:pPr>
        <w:pStyle w:val="a6"/>
        <w:rPr>
          <w:i/>
          <w:sz w:val="28"/>
          <w:szCs w:val="28"/>
        </w:rPr>
      </w:pPr>
    </w:p>
    <w:p w:rsidR="002875B0" w:rsidRPr="00756213" w:rsidRDefault="002875B0" w:rsidP="00003553">
      <w:pPr>
        <w:pStyle w:val="a6"/>
        <w:rPr>
          <w:i/>
          <w:sz w:val="28"/>
          <w:szCs w:val="28"/>
        </w:rPr>
      </w:pPr>
      <w:r w:rsidRPr="00756213">
        <w:rPr>
          <w:b/>
          <w:i/>
          <w:sz w:val="28"/>
          <w:szCs w:val="28"/>
        </w:rPr>
        <w:t>4.</w:t>
      </w:r>
      <w:r w:rsidRPr="00756213">
        <w:rPr>
          <w:i/>
          <w:sz w:val="28"/>
          <w:szCs w:val="28"/>
        </w:rPr>
        <w:t xml:space="preserve"> </w:t>
      </w:r>
      <w:r w:rsidR="00003553" w:rsidRPr="00756213">
        <w:rPr>
          <w:b/>
          <w:i/>
          <w:sz w:val="28"/>
          <w:szCs w:val="28"/>
        </w:rPr>
        <w:t>16 мая</w:t>
      </w:r>
      <w:r w:rsidR="00003553" w:rsidRPr="00756213">
        <w:rPr>
          <w:i/>
          <w:sz w:val="28"/>
          <w:szCs w:val="28"/>
        </w:rPr>
        <w:t xml:space="preserve"> в РДК прошел </w:t>
      </w:r>
      <w:r w:rsidR="00003553" w:rsidRPr="00756213">
        <w:rPr>
          <w:b/>
          <w:i/>
          <w:sz w:val="28"/>
          <w:szCs w:val="28"/>
        </w:rPr>
        <w:t>спектакль «Блок  ада. Дети войны»,</w:t>
      </w:r>
      <w:r w:rsidR="00003553" w:rsidRPr="00756213">
        <w:rPr>
          <w:i/>
          <w:sz w:val="28"/>
          <w:szCs w:val="28"/>
        </w:rPr>
        <w:t xml:space="preserve"> </w:t>
      </w:r>
      <w:proofErr w:type="gramStart"/>
      <w:r w:rsidR="00003553" w:rsidRPr="00756213">
        <w:rPr>
          <w:i/>
          <w:sz w:val="28"/>
          <w:szCs w:val="28"/>
        </w:rPr>
        <w:t>подготовленный</w:t>
      </w:r>
      <w:proofErr w:type="gramEnd"/>
      <w:r w:rsidR="00760730" w:rsidRPr="00756213">
        <w:rPr>
          <w:i/>
          <w:sz w:val="28"/>
          <w:szCs w:val="28"/>
        </w:rPr>
        <w:t xml:space="preserve"> </w:t>
      </w:r>
      <w:r w:rsidR="00003553" w:rsidRPr="00756213">
        <w:rPr>
          <w:i/>
          <w:sz w:val="28"/>
          <w:szCs w:val="28"/>
        </w:rPr>
        <w:t xml:space="preserve"> </w:t>
      </w:r>
      <w:r w:rsidRPr="00756213">
        <w:rPr>
          <w:i/>
          <w:sz w:val="28"/>
          <w:szCs w:val="28"/>
        </w:rPr>
        <w:t xml:space="preserve"> </w:t>
      </w:r>
      <w:r w:rsidR="00003553" w:rsidRPr="00756213">
        <w:rPr>
          <w:i/>
          <w:sz w:val="28"/>
          <w:szCs w:val="28"/>
        </w:rPr>
        <w:t xml:space="preserve">народной </w:t>
      </w:r>
      <w:r w:rsidRPr="00756213">
        <w:rPr>
          <w:i/>
          <w:sz w:val="28"/>
          <w:szCs w:val="28"/>
        </w:rPr>
        <w:t xml:space="preserve"> </w:t>
      </w:r>
      <w:r w:rsidR="00003553" w:rsidRPr="00756213">
        <w:rPr>
          <w:i/>
          <w:sz w:val="28"/>
          <w:szCs w:val="28"/>
        </w:rPr>
        <w:t xml:space="preserve">театральной студией «Антре»  РДК </w:t>
      </w:r>
    </w:p>
    <w:p w:rsidR="002875B0" w:rsidRPr="00756213" w:rsidRDefault="00003553" w:rsidP="00003553">
      <w:pPr>
        <w:pStyle w:val="a6"/>
        <w:rPr>
          <w:i/>
          <w:sz w:val="28"/>
          <w:szCs w:val="28"/>
        </w:rPr>
      </w:pPr>
      <w:r w:rsidRPr="00756213">
        <w:rPr>
          <w:i/>
          <w:sz w:val="28"/>
          <w:szCs w:val="28"/>
        </w:rPr>
        <w:t xml:space="preserve">( </w:t>
      </w:r>
      <w:proofErr w:type="spellStart"/>
      <w:r w:rsidRPr="00756213">
        <w:rPr>
          <w:i/>
          <w:sz w:val="28"/>
          <w:szCs w:val="28"/>
        </w:rPr>
        <w:t>рук</w:t>
      </w:r>
      <w:proofErr w:type="gramStart"/>
      <w:r w:rsidRPr="00756213">
        <w:rPr>
          <w:i/>
          <w:sz w:val="28"/>
          <w:szCs w:val="28"/>
        </w:rPr>
        <w:t>.А</w:t>
      </w:r>
      <w:proofErr w:type="gramEnd"/>
      <w:r w:rsidRPr="00756213">
        <w:rPr>
          <w:i/>
          <w:sz w:val="28"/>
          <w:szCs w:val="28"/>
        </w:rPr>
        <w:t>.В.Чернова</w:t>
      </w:r>
      <w:proofErr w:type="spellEnd"/>
      <w:r w:rsidRPr="00756213">
        <w:rPr>
          <w:i/>
          <w:sz w:val="28"/>
          <w:szCs w:val="28"/>
        </w:rPr>
        <w:t xml:space="preserve">). </w:t>
      </w:r>
    </w:p>
    <w:p w:rsidR="00003553" w:rsidRDefault="002875B0" w:rsidP="00003553">
      <w:pPr>
        <w:pStyle w:val="a6"/>
        <w:rPr>
          <w:b/>
          <w:i/>
          <w:sz w:val="28"/>
          <w:szCs w:val="28"/>
        </w:rPr>
      </w:pPr>
      <w:r w:rsidRPr="00756213">
        <w:rPr>
          <w:i/>
          <w:sz w:val="28"/>
          <w:szCs w:val="28"/>
        </w:rPr>
        <w:t xml:space="preserve">     </w:t>
      </w:r>
      <w:r w:rsidR="00003553" w:rsidRPr="00756213">
        <w:rPr>
          <w:i/>
          <w:sz w:val="28"/>
          <w:szCs w:val="28"/>
        </w:rPr>
        <w:t xml:space="preserve">С этим спектаклем коллектив принял участие в </w:t>
      </w:r>
      <w:r w:rsidRPr="00756213">
        <w:rPr>
          <w:i/>
          <w:sz w:val="28"/>
          <w:szCs w:val="28"/>
        </w:rPr>
        <w:t xml:space="preserve"> </w:t>
      </w:r>
      <w:r w:rsidR="00003553" w:rsidRPr="00756213">
        <w:rPr>
          <w:b/>
          <w:i/>
          <w:sz w:val="28"/>
          <w:szCs w:val="28"/>
        </w:rPr>
        <w:t>О</w:t>
      </w:r>
      <w:r w:rsidRPr="00756213">
        <w:rPr>
          <w:b/>
          <w:i/>
          <w:sz w:val="28"/>
          <w:szCs w:val="28"/>
        </w:rPr>
        <w:t>кружном фестивале «Театральное П</w:t>
      </w:r>
      <w:r w:rsidR="00003553" w:rsidRPr="00756213">
        <w:rPr>
          <w:b/>
          <w:i/>
          <w:sz w:val="28"/>
          <w:szCs w:val="28"/>
        </w:rPr>
        <w:t xml:space="preserve">риволжье».  </w:t>
      </w:r>
    </w:p>
    <w:p w:rsidR="00EA5CD4" w:rsidRDefault="00EA5CD4" w:rsidP="00003553">
      <w:pPr>
        <w:pStyle w:val="a6"/>
        <w:rPr>
          <w:b/>
          <w:i/>
          <w:sz w:val="28"/>
          <w:szCs w:val="28"/>
        </w:rPr>
      </w:pPr>
    </w:p>
    <w:p w:rsidR="00EA5CD4" w:rsidRPr="00EA5CD4" w:rsidRDefault="00EA5CD4" w:rsidP="00003553">
      <w:pPr>
        <w:pStyle w:val="a6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5.</w:t>
      </w:r>
      <w:r w:rsidRPr="00EA5CD4">
        <w:rPr>
          <w:i/>
          <w:sz w:val="28"/>
          <w:szCs w:val="28"/>
        </w:rPr>
        <w:t xml:space="preserve">Народным коллективом «Селяне»  </w:t>
      </w:r>
      <w:proofErr w:type="spellStart"/>
      <w:r w:rsidRPr="00EA5CD4">
        <w:rPr>
          <w:i/>
          <w:sz w:val="28"/>
          <w:szCs w:val="28"/>
        </w:rPr>
        <w:t>Алешковского</w:t>
      </w:r>
      <w:proofErr w:type="spellEnd"/>
      <w:r w:rsidRPr="00EA5CD4">
        <w:rPr>
          <w:i/>
          <w:sz w:val="28"/>
          <w:szCs w:val="28"/>
        </w:rPr>
        <w:t xml:space="preserve">  Дома фольклора была подготовлена </w:t>
      </w:r>
      <w:r w:rsidRPr="00EA5CD4">
        <w:rPr>
          <w:b/>
          <w:i/>
          <w:sz w:val="28"/>
          <w:szCs w:val="28"/>
        </w:rPr>
        <w:t>театральная постановка «Красное вино победы»,</w:t>
      </w:r>
      <w:r>
        <w:rPr>
          <w:i/>
          <w:sz w:val="28"/>
          <w:szCs w:val="28"/>
        </w:rPr>
        <w:t xml:space="preserve"> премьера которой состоялась еще в конце 2018 г., с этим спектаклем коллектив удачно выступил, получив множество положительных отзывов,  на сцене МБУ «Городской Дом культуры»  в апреле 2019 г.</w:t>
      </w:r>
    </w:p>
    <w:p w:rsidR="00EA5CD4" w:rsidRDefault="00EA5CD4" w:rsidP="00003553">
      <w:pPr>
        <w:pStyle w:val="a6"/>
        <w:rPr>
          <w:b/>
          <w:i/>
          <w:sz w:val="28"/>
          <w:szCs w:val="28"/>
        </w:rPr>
      </w:pPr>
    </w:p>
    <w:p w:rsidR="00760730" w:rsidRPr="00756213" w:rsidRDefault="00EA5CD4" w:rsidP="00003553">
      <w:pPr>
        <w:pStyle w:val="a6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6.</w:t>
      </w:r>
      <w:r w:rsidR="00760730" w:rsidRPr="00756213">
        <w:rPr>
          <w:b/>
          <w:i/>
          <w:sz w:val="28"/>
          <w:szCs w:val="28"/>
        </w:rPr>
        <w:t xml:space="preserve"> 9 декабря </w:t>
      </w:r>
      <w:r w:rsidR="00760730" w:rsidRPr="00756213">
        <w:rPr>
          <w:i/>
          <w:sz w:val="28"/>
          <w:szCs w:val="28"/>
        </w:rPr>
        <w:t>в нашей стране отмечался День Героев Отечества – праздник, посвященный тем, кто своим мужеством заслужил звание Героя России, Героя Советского Союза, статус георгиевского кавалера или кавалера ордена Славы.</w:t>
      </w:r>
    </w:p>
    <w:p w:rsidR="00760730" w:rsidRPr="00756213" w:rsidRDefault="00760730" w:rsidP="00003553">
      <w:pPr>
        <w:pStyle w:val="a6"/>
        <w:rPr>
          <w:i/>
          <w:sz w:val="28"/>
          <w:szCs w:val="28"/>
        </w:rPr>
      </w:pPr>
      <w:r w:rsidRPr="00756213">
        <w:rPr>
          <w:i/>
          <w:sz w:val="28"/>
          <w:szCs w:val="28"/>
        </w:rPr>
        <w:t xml:space="preserve">      В этот день в районном Доме культуры прошла </w:t>
      </w:r>
      <w:r w:rsidRPr="00756213">
        <w:rPr>
          <w:b/>
          <w:i/>
          <w:sz w:val="28"/>
          <w:szCs w:val="28"/>
        </w:rPr>
        <w:t>общественно-патриотическая акция «Золотая звезда героя»</w:t>
      </w:r>
      <w:r w:rsidR="00C90AB6" w:rsidRPr="00756213">
        <w:rPr>
          <w:b/>
          <w:i/>
          <w:sz w:val="28"/>
          <w:szCs w:val="28"/>
        </w:rPr>
        <w:t xml:space="preserve">. </w:t>
      </w:r>
      <w:r w:rsidR="00C90AB6" w:rsidRPr="00756213">
        <w:rPr>
          <w:i/>
          <w:sz w:val="28"/>
          <w:szCs w:val="28"/>
        </w:rPr>
        <w:t xml:space="preserve">В зале присутствовали ветераны Великой Отечественной войны, труженики тыла, дети войны, ветераны боевых действий в Афганистане и Чечне, родственники  </w:t>
      </w:r>
      <w:proofErr w:type="spellStart"/>
      <w:r w:rsidR="00C90AB6" w:rsidRPr="00756213">
        <w:rPr>
          <w:i/>
          <w:sz w:val="28"/>
          <w:szCs w:val="28"/>
        </w:rPr>
        <w:lastRenderedPageBreak/>
        <w:t>богородчан</w:t>
      </w:r>
      <w:proofErr w:type="spellEnd"/>
      <w:r w:rsidR="00C90AB6" w:rsidRPr="00756213">
        <w:rPr>
          <w:i/>
          <w:sz w:val="28"/>
          <w:szCs w:val="28"/>
        </w:rPr>
        <w:t xml:space="preserve"> - Героев  Советского Союза и Героев России, студенты политехнического техникума и медицинского колледжа.</w:t>
      </w:r>
    </w:p>
    <w:p w:rsidR="00C90AB6" w:rsidRPr="00756213" w:rsidRDefault="00C90AB6" w:rsidP="00003553">
      <w:pPr>
        <w:pStyle w:val="a6"/>
        <w:rPr>
          <w:i/>
          <w:sz w:val="28"/>
          <w:szCs w:val="28"/>
        </w:rPr>
      </w:pPr>
      <w:r w:rsidRPr="00756213">
        <w:rPr>
          <w:i/>
          <w:sz w:val="28"/>
          <w:szCs w:val="28"/>
        </w:rPr>
        <w:t xml:space="preserve">     Фанфары, торжественный вынос знамени РФ и знамени Победы, гимн России – таково было начало мероприятия.</w:t>
      </w:r>
    </w:p>
    <w:p w:rsidR="00C90AB6" w:rsidRPr="00756213" w:rsidRDefault="00C90AB6" w:rsidP="00003553">
      <w:pPr>
        <w:pStyle w:val="a6"/>
        <w:rPr>
          <w:i/>
          <w:sz w:val="28"/>
          <w:szCs w:val="28"/>
        </w:rPr>
      </w:pPr>
      <w:r w:rsidRPr="00756213">
        <w:rPr>
          <w:i/>
          <w:sz w:val="28"/>
          <w:szCs w:val="28"/>
        </w:rPr>
        <w:t xml:space="preserve">      Перед </w:t>
      </w:r>
      <w:r w:rsidR="00550F39" w:rsidRPr="00756213">
        <w:rPr>
          <w:i/>
          <w:sz w:val="28"/>
          <w:szCs w:val="28"/>
        </w:rPr>
        <w:t xml:space="preserve"> </w:t>
      </w:r>
      <w:r w:rsidR="00FF7E4C" w:rsidRPr="00756213">
        <w:rPr>
          <w:i/>
          <w:sz w:val="28"/>
          <w:szCs w:val="28"/>
        </w:rPr>
        <w:t>собравшимися</w:t>
      </w:r>
      <w:proofErr w:type="gramStart"/>
      <w:r w:rsidR="007A3D1E">
        <w:rPr>
          <w:i/>
          <w:sz w:val="28"/>
          <w:szCs w:val="28"/>
        </w:rPr>
        <w:t xml:space="preserve"> </w:t>
      </w:r>
      <w:r w:rsidR="00FF7E4C" w:rsidRPr="00756213">
        <w:rPr>
          <w:i/>
          <w:sz w:val="28"/>
          <w:szCs w:val="28"/>
        </w:rPr>
        <w:t>,</w:t>
      </w:r>
      <w:proofErr w:type="gramEnd"/>
      <w:r w:rsidR="00FF7E4C" w:rsidRPr="00756213">
        <w:rPr>
          <w:i/>
          <w:sz w:val="28"/>
          <w:szCs w:val="28"/>
        </w:rPr>
        <w:t xml:space="preserve"> </w:t>
      </w:r>
      <w:r w:rsidRPr="00756213">
        <w:rPr>
          <w:i/>
          <w:sz w:val="28"/>
          <w:szCs w:val="28"/>
        </w:rPr>
        <w:t xml:space="preserve">выступили представители районной  и городской администраций, общественных организаций, «Молодой гвардии Единой России». Мысль о том, что ни один солдатский подвиг не должен быть забыт, прозвучала в выступлении </w:t>
      </w:r>
      <w:proofErr w:type="spellStart"/>
      <w:r w:rsidRPr="00756213">
        <w:rPr>
          <w:i/>
          <w:sz w:val="28"/>
          <w:szCs w:val="28"/>
        </w:rPr>
        <w:t>богородчанина</w:t>
      </w:r>
      <w:proofErr w:type="spellEnd"/>
      <w:r w:rsidRPr="00756213">
        <w:rPr>
          <w:i/>
          <w:sz w:val="28"/>
          <w:szCs w:val="28"/>
        </w:rPr>
        <w:t>, командира нижегородского поискового отряда «Курган» А.В.Чеканова.</w:t>
      </w:r>
    </w:p>
    <w:p w:rsidR="00C90AB6" w:rsidRPr="00756213" w:rsidRDefault="00C90AB6" w:rsidP="00003553">
      <w:pPr>
        <w:pStyle w:val="a6"/>
        <w:rPr>
          <w:i/>
          <w:sz w:val="28"/>
          <w:szCs w:val="28"/>
        </w:rPr>
      </w:pPr>
      <w:r w:rsidRPr="00756213">
        <w:rPr>
          <w:i/>
          <w:sz w:val="28"/>
          <w:szCs w:val="28"/>
        </w:rPr>
        <w:t xml:space="preserve">      Электронная презентация «Нам не забыть их имена», напомнили собравшимся о 13 Героях Советского Союза – </w:t>
      </w:r>
      <w:proofErr w:type="spellStart"/>
      <w:r w:rsidRPr="00756213">
        <w:rPr>
          <w:i/>
          <w:sz w:val="28"/>
          <w:szCs w:val="28"/>
        </w:rPr>
        <w:t>богородчан</w:t>
      </w:r>
      <w:proofErr w:type="spellEnd"/>
      <w:r w:rsidRPr="00756213">
        <w:rPr>
          <w:i/>
          <w:sz w:val="28"/>
          <w:szCs w:val="28"/>
        </w:rPr>
        <w:t>.</w:t>
      </w:r>
    </w:p>
    <w:p w:rsidR="00C90AB6" w:rsidRPr="00756213" w:rsidRDefault="00C90AB6" w:rsidP="00003553">
      <w:pPr>
        <w:pStyle w:val="a6"/>
        <w:rPr>
          <w:i/>
          <w:sz w:val="28"/>
          <w:szCs w:val="28"/>
        </w:rPr>
      </w:pPr>
      <w:r w:rsidRPr="00756213">
        <w:rPr>
          <w:i/>
          <w:sz w:val="28"/>
          <w:szCs w:val="28"/>
        </w:rPr>
        <w:t xml:space="preserve">      Родственникам героев, ветеранам ВОВ  были вручены подарки и цветы от районной администрации.</w:t>
      </w:r>
    </w:p>
    <w:p w:rsidR="00550F39" w:rsidRPr="00756213" w:rsidRDefault="00550F39" w:rsidP="00003553">
      <w:pPr>
        <w:pStyle w:val="a6"/>
        <w:rPr>
          <w:i/>
          <w:sz w:val="28"/>
          <w:szCs w:val="28"/>
        </w:rPr>
      </w:pPr>
      <w:r w:rsidRPr="00756213">
        <w:rPr>
          <w:i/>
          <w:sz w:val="28"/>
          <w:szCs w:val="28"/>
        </w:rPr>
        <w:t xml:space="preserve">      </w:t>
      </w:r>
      <w:proofErr w:type="gramStart"/>
      <w:r w:rsidRPr="00756213">
        <w:rPr>
          <w:i/>
          <w:sz w:val="28"/>
          <w:szCs w:val="28"/>
        </w:rPr>
        <w:t xml:space="preserve">Возложить </w:t>
      </w:r>
      <w:r w:rsidR="00FF7E4C" w:rsidRPr="00756213">
        <w:rPr>
          <w:i/>
          <w:sz w:val="28"/>
          <w:szCs w:val="28"/>
        </w:rPr>
        <w:t xml:space="preserve">гирлянду к памятнику </w:t>
      </w:r>
      <w:r w:rsidRPr="00756213">
        <w:rPr>
          <w:i/>
          <w:sz w:val="28"/>
          <w:szCs w:val="28"/>
        </w:rPr>
        <w:t xml:space="preserve">погибшим воинам </w:t>
      </w:r>
      <w:r w:rsidR="00FF7E4C" w:rsidRPr="00756213">
        <w:rPr>
          <w:i/>
          <w:sz w:val="28"/>
          <w:szCs w:val="28"/>
        </w:rPr>
        <w:t xml:space="preserve"> </w:t>
      </w:r>
      <w:r w:rsidRPr="00756213">
        <w:rPr>
          <w:i/>
          <w:sz w:val="28"/>
          <w:szCs w:val="28"/>
        </w:rPr>
        <w:t>в годы Великой Отечественной</w:t>
      </w:r>
      <w:r w:rsidR="00FF7E4C" w:rsidRPr="00756213">
        <w:rPr>
          <w:i/>
          <w:sz w:val="28"/>
          <w:szCs w:val="28"/>
        </w:rPr>
        <w:t xml:space="preserve"> </w:t>
      </w:r>
      <w:r w:rsidRPr="00756213">
        <w:rPr>
          <w:i/>
          <w:sz w:val="28"/>
          <w:szCs w:val="28"/>
        </w:rPr>
        <w:t xml:space="preserve"> войны  было поручено</w:t>
      </w:r>
      <w:proofErr w:type="gramEnd"/>
      <w:r w:rsidRPr="00756213">
        <w:rPr>
          <w:i/>
          <w:sz w:val="28"/>
          <w:szCs w:val="28"/>
        </w:rPr>
        <w:t xml:space="preserve"> молодому поколению – студентам учебных заведений.</w:t>
      </w:r>
    </w:p>
    <w:p w:rsidR="00550F39" w:rsidRPr="00756213" w:rsidRDefault="00550F39" w:rsidP="00003553">
      <w:pPr>
        <w:pStyle w:val="a6"/>
        <w:rPr>
          <w:i/>
          <w:sz w:val="28"/>
          <w:szCs w:val="28"/>
        </w:rPr>
      </w:pPr>
      <w:r w:rsidRPr="00756213">
        <w:rPr>
          <w:i/>
          <w:sz w:val="28"/>
          <w:szCs w:val="28"/>
        </w:rPr>
        <w:t xml:space="preserve">      В ходе мероприятия  были исполнены танцы, прозвучали песни и мелодии патриотического звучания в исполнении  солистов и военного духового оркестра</w:t>
      </w:r>
      <w:r w:rsidR="00FF7E4C" w:rsidRPr="00756213">
        <w:rPr>
          <w:i/>
          <w:sz w:val="28"/>
          <w:szCs w:val="28"/>
        </w:rPr>
        <w:t xml:space="preserve">. </w:t>
      </w:r>
      <w:r w:rsidRPr="00756213">
        <w:rPr>
          <w:i/>
          <w:sz w:val="28"/>
          <w:szCs w:val="28"/>
        </w:rPr>
        <w:t xml:space="preserve"> Закончилось мероприятие минутой молчания.</w:t>
      </w:r>
    </w:p>
    <w:p w:rsidR="00277470" w:rsidRPr="00756213" w:rsidRDefault="00277470" w:rsidP="00003553">
      <w:pPr>
        <w:pStyle w:val="a6"/>
        <w:rPr>
          <w:i/>
          <w:sz w:val="28"/>
          <w:szCs w:val="28"/>
        </w:rPr>
      </w:pPr>
    </w:p>
    <w:p w:rsidR="00277470" w:rsidRPr="00756213" w:rsidRDefault="00277470" w:rsidP="00277470">
      <w:pPr>
        <w:pStyle w:val="a6"/>
        <w:rPr>
          <w:i/>
          <w:sz w:val="28"/>
          <w:szCs w:val="28"/>
        </w:rPr>
      </w:pPr>
      <w:r w:rsidRPr="00756213">
        <w:rPr>
          <w:i/>
          <w:sz w:val="28"/>
          <w:szCs w:val="28"/>
        </w:rPr>
        <w:t xml:space="preserve">  </w:t>
      </w:r>
      <w:r w:rsidR="00EA5CD4">
        <w:rPr>
          <w:b/>
          <w:i/>
          <w:sz w:val="28"/>
          <w:szCs w:val="28"/>
        </w:rPr>
        <w:t>7</w:t>
      </w:r>
      <w:r w:rsidRPr="00756213">
        <w:rPr>
          <w:b/>
          <w:i/>
          <w:sz w:val="28"/>
          <w:szCs w:val="28"/>
        </w:rPr>
        <w:t>. В воскресенье 8 декабря</w:t>
      </w:r>
      <w:r w:rsidRPr="00756213">
        <w:rPr>
          <w:i/>
          <w:sz w:val="28"/>
          <w:szCs w:val="28"/>
        </w:rPr>
        <w:t xml:space="preserve">  в РДК проходили </w:t>
      </w:r>
      <w:r w:rsidR="00260605" w:rsidRPr="00756213">
        <w:rPr>
          <w:i/>
          <w:sz w:val="28"/>
          <w:szCs w:val="28"/>
        </w:rPr>
        <w:t xml:space="preserve"> </w:t>
      </w:r>
      <w:r w:rsidRPr="00756213">
        <w:rPr>
          <w:b/>
          <w:i/>
          <w:sz w:val="28"/>
          <w:szCs w:val="28"/>
          <w:lang w:val="en-US"/>
        </w:rPr>
        <w:t>I</w:t>
      </w:r>
      <w:r w:rsidRPr="00756213">
        <w:rPr>
          <w:b/>
          <w:i/>
          <w:sz w:val="28"/>
          <w:szCs w:val="28"/>
        </w:rPr>
        <w:t xml:space="preserve"> Рождественские образовательные чтения,</w:t>
      </w:r>
      <w:r w:rsidRPr="00756213">
        <w:rPr>
          <w:i/>
          <w:sz w:val="28"/>
          <w:szCs w:val="28"/>
        </w:rPr>
        <w:t xml:space="preserve"> организованные </w:t>
      </w:r>
      <w:proofErr w:type="spellStart"/>
      <w:r w:rsidRPr="00756213">
        <w:rPr>
          <w:i/>
          <w:sz w:val="28"/>
          <w:szCs w:val="28"/>
        </w:rPr>
        <w:t>Богородским</w:t>
      </w:r>
      <w:proofErr w:type="spellEnd"/>
      <w:r w:rsidRPr="00756213">
        <w:rPr>
          <w:i/>
          <w:sz w:val="28"/>
          <w:szCs w:val="28"/>
        </w:rPr>
        <w:t xml:space="preserve"> благочинием.</w:t>
      </w:r>
    </w:p>
    <w:p w:rsidR="00277470" w:rsidRPr="00756213" w:rsidRDefault="00277470" w:rsidP="00277470">
      <w:pPr>
        <w:pStyle w:val="a6"/>
        <w:rPr>
          <w:i/>
          <w:sz w:val="28"/>
          <w:szCs w:val="28"/>
        </w:rPr>
      </w:pPr>
      <w:r w:rsidRPr="00756213">
        <w:rPr>
          <w:i/>
          <w:sz w:val="28"/>
          <w:szCs w:val="28"/>
        </w:rPr>
        <w:t>Их тема «Великая Победа: наследие и наследники». В рамках чтений состоялась работа секции по вопросам культуры. С сообщениями о взаимодействии и проведении мероприятий духовно нравственной направленности выступили начальник Управления культуры районной администрации И.Н.Чистова</w:t>
      </w:r>
      <w:proofErr w:type="gramStart"/>
      <w:r w:rsidRPr="00756213">
        <w:rPr>
          <w:i/>
          <w:sz w:val="28"/>
          <w:szCs w:val="28"/>
        </w:rPr>
        <w:t xml:space="preserve"> ,</w:t>
      </w:r>
      <w:proofErr w:type="gramEnd"/>
      <w:r w:rsidRPr="00756213">
        <w:rPr>
          <w:i/>
          <w:sz w:val="28"/>
          <w:szCs w:val="28"/>
        </w:rPr>
        <w:t xml:space="preserve"> а так же  директора и методисты подведомственных учреждений культуры. По итогам работы секции И.Н.Чистова и благочинный иерей </w:t>
      </w:r>
      <w:proofErr w:type="spellStart"/>
      <w:r w:rsidRPr="00756213">
        <w:rPr>
          <w:i/>
          <w:sz w:val="28"/>
          <w:szCs w:val="28"/>
        </w:rPr>
        <w:t>Симеон</w:t>
      </w:r>
      <w:proofErr w:type="spellEnd"/>
      <w:r w:rsidRPr="00756213">
        <w:rPr>
          <w:i/>
          <w:sz w:val="28"/>
          <w:szCs w:val="28"/>
        </w:rPr>
        <w:t xml:space="preserve"> Смирнов подписали соглашение о сотрудничестве.</w:t>
      </w:r>
    </w:p>
    <w:p w:rsidR="00277470" w:rsidRPr="00756213" w:rsidRDefault="00277470" w:rsidP="00277470">
      <w:pPr>
        <w:pStyle w:val="a6"/>
        <w:rPr>
          <w:i/>
          <w:sz w:val="28"/>
          <w:szCs w:val="28"/>
        </w:rPr>
      </w:pPr>
      <w:r w:rsidRPr="00756213">
        <w:rPr>
          <w:i/>
          <w:sz w:val="28"/>
          <w:szCs w:val="28"/>
        </w:rPr>
        <w:t xml:space="preserve">  </w:t>
      </w:r>
    </w:p>
    <w:p w:rsidR="00550F39" w:rsidRPr="00756213" w:rsidRDefault="00051F21" w:rsidP="00003553">
      <w:pPr>
        <w:pStyle w:val="a6"/>
        <w:rPr>
          <w:b/>
          <w:i/>
          <w:sz w:val="28"/>
          <w:szCs w:val="28"/>
        </w:rPr>
      </w:pPr>
      <w:r w:rsidRPr="00756213">
        <w:rPr>
          <w:i/>
          <w:sz w:val="28"/>
          <w:szCs w:val="28"/>
        </w:rPr>
        <w:t xml:space="preserve">   </w:t>
      </w:r>
      <w:r w:rsidR="00550F39" w:rsidRPr="00756213">
        <w:rPr>
          <w:b/>
          <w:i/>
          <w:sz w:val="28"/>
          <w:szCs w:val="28"/>
        </w:rPr>
        <w:t>2 ноября 2019 г</w:t>
      </w:r>
      <w:proofErr w:type="gramStart"/>
      <w:r w:rsidR="00550F39" w:rsidRPr="00756213">
        <w:rPr>
          <w:b/>
          <w:i/>
          <w:sz w:val="28"/>
          <w:szCs w:val="28"/>
        </w:rPr>
        <w:t>.</w:t>
      </w:r>
      <w:r w:rsidR="00DE132A" w:rsidRPr="00756213">
        <w:rPr>
          <w:b/>
          <w:i/>
          <w:sz w:val="28"/>
          <w:szCs w:val="28"/>
        </w:rPr>
        <w:t>в</w:t>
      </w:r>
      <w:proofErr w:type="gramEnd"/>
      <w:r w:rsidR="00DE132A" w:rsidRPr="00756213">
        <w:rPr>
          <w:b/>
          <w:i/>
          <w:sz w:val="28"/>
          <w:szCs w:val="28"/>
        </w:rPr>
        <w:t xml:space="preserve">  РДК </w:t>
      </w:r>
      <w:r w:rsidR="00550F39" w:rsidRPr="00756213">
        <w:rPr>
          <w:b/>
          <w:i/>
          <w:sz w:val="28"/>
          <w:szCs w:val="28"/>
        </w:rPr>
        <w:t xml:space="preserve"> состоялась </w:t>
      </w:r>
      <w:r w:rsidR="00DE132A" w:rsidRPr="00756213">
        <w:rPr>
          <w:b/>
          <w:i/>
          <w:sz w:val="28"/>
          <w:szCs w:val="28"/>
        </w:rPr>
        <w:t xml:space="preserve">открытие </w:t>
      </w:r>
      <w:r w:rsidR="00550F39" w:rsidRPr="00756213">
        <w:rPr>
          <w:b/>
          <w:i/>
          <w:sz w:val="28"/>
          <w:szCs w:val="28"/>
        </w:rPr>
        <w:t xml:space="preserve"> Вс</w:t>
      </w:r>
      <w:r w:rsidR="00DE132A" w:rsidRPr="00756213">
        <w:rPr>
          <w:b/>
          <w:i/>
          <w:sz w:val="28"/>
          <w:szCs w:val="28"/>
        </w:rPr>
        <w:t xml:space="preserve">ероссийской </w:t>
      </w:r>
      <w:r w:rsidR="00550F39" w:rsidRPr="00756213">
        <w:rPr>
          <w:b/>
          <w:i/>
          <w:sz w:val="28"/>
          <w:szCs w:val="28"/>
        </w:rPr>
        <w:t xml:space="preserve"> </w:t>
      </w:r>
      <w:r w:rsidR="00DE132A" w:rsidRPr="00756213">
        <w:rPr>
          <w:b/>
          <w:i/>
          <w:sz w:val="28"/>
          <w:szCs w:val="28"/>
        </w:rPr>
        <w:t>научно- практической конференции</w:t>
      </w:r>
      <w:r w:rsidR="00550F39" w:rsidRPr="00756213">
        <w:rPr>
          <w:b/>
          <w:i/>
          <w:sz w:val="28"/>
          <w:szCs w:val="28"/>
        </w:rPr>
        <w:t xml:space="preserve"> «Наследие Шереметевых в истории России»</w:t>
      </w:r>
      <w:r w:rsidR="00DE132A" w:rsidRPr="00756213">
        <w:rPr>
          <w:b/>
          <w:i/>
          <w:sz w:val="28"/>
          <w:szCs w:val="28"/>
        </w:rPr>
        <w:t>.</w:t>
      </w:r>
    </w:p>
    <w:p w:rsidR="00DE132A" w:rsidRPr="00756213" w:rsidRDefault="00EA5CD4" w:rsidP="00003553">
      <w:pPr>
        <w:pStyle w:val="a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DE132A" w:rsidRPr="00756213">
        <w:rPr>
          <w:i/>
          <w:sz w:val="28"/>
          <w:szCs w:val="28"/>
        </w:rPr>
        <w:t xml:space="preserve">Более тридцати исследователей- ученых, краеведов, студентов </w:t>
      </w:r>
      <w:r w:rsidR="00277470" w:rsidRPr="00756213">
        <w:rPr>
          <w:i/>
          <w:sz w:val="28"/>
          <w:szCs w:val="28"/>
        </w:rPr>
        <w:t xml:space="preserve"> из разных уголков России и </w:t>
      </w:r>
      <w:proofErr w:type="spellStart"/>
      <w:r w:rsidR="00277470" w:rsidRPr="00756213">
        <w:rPr>
          <w:i/>
          <w:sz w:val="28"/>
          <w:szCs w:val="28"/>
        </w:rPr>
        <w:t>нижегородчины</w:t>
      </w:r>
      <w:proofErr w:type="spellEnd"/>
      <w:r>
        <w:rPr>
          <w:i/>
          <w:sz w:val="28"/>
          <w:szCs w:val="28"/>
        </w:rPr>
        <w:t xml:space="preserve"> </w:t>
      </w:r>
      <w:r w:rsidR="00277470" w:rsidRPr="00756213">
        <w:rPr>
          <w:i/>
          <w:sz w:val="28"/>
          <w:szCs w:val="28"/>
        </w:rPr>
        <w:t xml:space="preserve"> </w:t>
      </w:r>
      <w:r w:rsidR="00DE132A" w:rsidRPr="00756213">
        <w:rPr>
          <w:i/>
          <w:sz w:val="28"/>
          <w:szCs w:val="28"/>
        </w:rPr>
        <w:t>– поделились своими находками в изучении жизненного пути представителей рода Шереметевых, порадовавшись тому, что белых пятен в их биографиях стало гораздо меньше, обсудили проблемы сохранения культурно-исторического наследия наших славных предков и развития внутреннего туризма на базе бывших помещичьих усадеб.</w:t>
      </w:r>
    </w:p>
    <w:p w:rsidR="00DE132A" w:rsidRPr="00756213" w:rsidRDefault="00277470" w:rsidP="00003553">
      <w:pPr>
        <w:pStyle w:val="a6"/>
        <w:rPr>
          <w:i/>
          <w:sz w:val="28"/>
          <w:szCs w:val="28"/>
        </w:rPr>
      </w:pPr>
      <w:r w:rsidRPr="00756213">
        <w:rPr>
          <w:i/>
          <w:sz w:val="28"/>
          <w:szCs w:val="28"/>
        </w:rPr>
        <w:lastRenderedPageBreak/>
        <w:t xml:space="preserve">     </w:t>
      </w:r>
      <w:r w:rsidR="00DE132A" w:rsidRPr="00756213">
        <w:rPr>
          <w:i/>
          <w:sz w:val="28"/>
          <w:szCs w:val="28"/>
        </w:rPr>
        <w:t xml:space="preserve">В рамках </w:t>
      </w:r>
      <w:r w:rsidRPr="00756213">
        <w:rPr>
          <w:i/>
          <w:sz w:val="28"/>
          <w:szCs w:val="28"/>
        </w:rPr>
        <w:t xml:space="preserve">двухдневной </w:t>
      </w:r>
      <w:r w:rsidR="00DE132A" w:rsidRPr="00756213">
        <w:rPr>
          <w:i/>
          <w:sz w:val="28"/>
          <w:szCs w:val="28"/>
        </w:rPr>
        <w:t xml:space="preserve">конференции были представлены новинки краеведческой литературы, состоялись презентация гастрономических брендов </w:t>
      </w:r>
      <w:proofErr w:type="spellStart"/>
      <w:r w:rsidR="00DE132A" w:rsidRPr="00756213">
        <w:rPr>
          <w:i/>
          <w:sz w:val="28"/>
          <w:szCs w:val="28"/>
        </w:rPr>
        <w:t>Богородского</w:t>
      </w:r>
      <w:proofErr w:type="spellEnd"/>
      <w:r w:rsidR="00DE132A" w:rsidRPr="00756213">
        <w:rPr>
          <w:i/>
          <w:sz w:val="28"/>
          <w:szCs w:val="28"/>
        </w:rPr>
        <w:t xml:space="preserve"> района и экскурсии по улицам и музеям Богородска.</w:t>
      </w:r>
    </w:p>
    <w:p w:rsidR="00051F21" w:rsidRPr="00756213" w:rsidRDefault="00051F21" w:rsidP="00051F21">
      <w:pPr>
        <w:pStyle w:val="a6"/>
        <w:rPr>
          <w:i/>
          <w:sz w:val="28"/>
          <w:szCs w:val="28"/>
        </w:rPr>
      </w:pPr>
      <w:r w:rsidRPr="00756213">
        <w:rPr>
          <w:i/>
          <w:sz w:val="28"/>
          <w:szCs w:val="28"/>
        </w:rPr>
        <w:t xml:space="preserve">    </w:t>
      </w:r>
    </w:p>
    <w:p w:rsidR="00051F21" w:rsidRPr="00756213" w:rsidRDefault="00051F21" w:rsidP="00051F21">
      <w:pPr>
        <w:pStyle w:val="a6"/>
        <w:rPr>
          <w:i/>
          <w:sz w:val="28"/>
          <w:szCs w:val="28"/>
        </w:rPr>
      </w:pPr>
      <w:r w:rsidRPr="00756213">
        <w:rPr>
          <w:i/>
          <w:sz w:val="28"/>
          <w:szCs w:val="28"/>
        </w:rPr>
        <w:t xml:space="preserve">    </w:t>
      </w:r>
      <w:r w:rsidRPr="00756213">
        <w:rPr>
          <w:b/>
          <w:i/>
          <w:sz w:val="28"/>
          <w:szCs w:val="28"/>
        </w:rPr>
        <w:t>В День России, 12 июня в</w:t>
      </w:r>
      <w:r w:rsidR="00FF7E4C" w:rsidRPr="00756213">
        <w:rPr>
          <w:i/>
          <w:sz w:val="28"/>
          <w:szCs w:val="28"/>
        </w:rPr>
        <w:t xml:space="preserve"> селе </w:t>
      </w:r>
      <w:proofErr w:type="spellStart"/>
      <w:r w:rsidR="00FF7E4C" w:rsidRPr="00756213">
        <w:rPr>
          <w:i/>
          <w:sz w:val="28"/>
          <w:szCs w:val="28"/>
        </w:rPr>
        <w:t>Кудрё</w:t>
      </w:r>
      <w:r w:rsidRPr="00756213">
        <w:rPr>
          <w:i/>
          <w:sz w:val="28"/>
          <w:szCs w:val="28"/>
        </w:rPr>
        <w:t>шки</w:t>
      </w:r>
      <w:proofErr w:type="spellEnd"/>
      <w:r w:rsidRPr="00756213">
        <w:rPr>
          <w:i/>
          <w:sz w:val="28"/>
          <w:szCs w:val="28"/>
        </w:rPr>
        <w:t xml:space="preserve"> – на родине декабриста </w:t>
      </w:r>
      <w:proofErr w:type="spellStart"/>
      <w:r w:rsidRPr="00756213">
        <w:rPr>
          <w:i/>
          <w:sz w:val="28"/>
          <w:szCs w:val="28"/>
        </w:rPr>
        <w:t>М.П.Бестужева-Рюмина</w:t>
      </w:r>
      <w:proofErr w:type="spellEnd"/>
      <w:r w:rsidRPr="00756213">
        <w:rPr>
          <w:i/>
          <w:sz w:val="28"/>
          <w:szCs w:val="28"/>
        </w:rPr>
        <w:t xml:space="preserve">, состоялся большой </w:t>
      </w:r>
      <w:r w:rsidRPr="00756213">
        <w:rPr>
          <w:b/>
          <w:i/>
          <w:sz w:val="28"/>
          <w:szCs w:val="28"/>
        </w:rPr>
        <w:t>праздник «История России в лицах»</w:t>
      </w:r>
      <w:proofErr w:type="gramStart"/>
      <w:r w:rsidRPr="00756213">
        <w:rPr>
          <w:i/>
          <w:sz w:val="28"/>
          <w:szCs w:val="28"/>
        </w:rPr>
        <w:t xml:space="preserve"> ,</w:t>
      </w:r>
      <w:proofErr w:type="gramEnd"/>
      <w:r w:rsidRPr="00756213">
        <w:rPr>
          <w:i/>
          <w:sz w:val="28"/>
          <w:szCs w:val="28"/>
        </w:rPr>
        <w:t xml:space="preserve"> в программе которого были выступления краеведов , писателей , поэтов из г.г. Н.Новгород, Павлово , Богородска. Состоялась большая программа с выступлениями творческих коллективов МБУК «БСКО»,</w:t>
      </w:r>
    </w:p>
    <w:p w:rsidR="00051F21" w:rsidRPr="00756213" w:rsidRDefault="00051F21" w:rsidP="00051F21">
      <w:pPr>
        <w:pStyle w:val="a6"/>
        <w:rPr>
          <w:i/>
          <w:sz w:val="28"/>
          <w:szCs w:val="28"/>
        </w:rPr>
      </w:pPr>
      <w:r w:rsidRPr="00756213">
        <w:rPr>
          <w:i/>
          <w:sz w:val="28"/>
          <w:szCs w:val="28"/>
        </w:rPr>
        <w:t>в программе праздника были  проведены народные игры, развлекательная  детская программа, организованы фото-зона «История и современность», а так же прогулка по аллеям старинного парка с историческими героями.</w:t>
      </w:r>
    </w:p>
    <w:p w:rsidR="00277470" w:rsidRDefault="00277470" w:rsidP="00003553">
      <w:pPr>
        <w:pStyle w:val="a6"/>
        <w:rPr>
          <w:sz w:val="28"/>
          <w:szCs w:val="28"/>
        </w:rPr>
      </w:pPr>
    </w:p>
    <w:p w:rsidR="00003946" w:rsidRPr="00051F21" w:rsidRDefault="00277470" w:rsidP="00003946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03946">
        <w:rPr>
          <w:b/>
          <w:i/>
          <w:sz w:val="28"/>
          <w:szCs w:val="28"/>
        </w:rPr>
        <w:t>Мероприятия , по</w:t>
      </w:r>
      <w:r w:rsidR="00FF7E4C">
        <w:rPr>
          <w:b/>
          <w:i/>
          <w:sz w:val="28"/>
          <w:szCs w:val="28"/>
        </w:rPr>
        <w:t>с</w:t>
      </w:r>
      <w:r w:rsidR="00003946">
        <w:rPr>
          <w:b/>
          <w:i/>
          <w:sz w:val="28"/>
          <w:szCs w:val="28"/>
        </w:rPr>
        <w:t>вяще</w:t>
      </w:r>
      <w:r w:rsidR="00FF7E4C">
        <w:rPr>
          <w:b/>
          <w:i/>
          <w:sz w:val="28"/>
          <w:szCs w:val="28"/>
        </w:rPr>
        <w:t>нные 95-летию г</w:t>
      </w:r>
      <w:proofErr w:type="gramStart"/>
      <w:r w:rsidR="00FF7E4C">
        <w:rPr>
          <w:b/>
          <w:i/>
          <w:sz w:val="28"/>
          <w:szCs w:val="28"/>
        </w:rPr>
        <w:t>.Б</w:t>
      </w:r>
      <w:proofErr w:type="gramEnd"/>
      <w:r w:rsidR="00FF7E4C">
        <w:rPr>
          <w:b/>
          <w:i/>
          <w:sz w:val="28"/>
          <w:szCs w:val="28"/>
        </w:rPr>
        <w:t>огородска и 449</w:t>
      </w:r>
      <w:r w:rsidR="00003946">
        <w:rPr>
          <w:b/>
          <w:i/>
          <w:sz w:val="28"/>
          <w:szCs w:val="28"/>
        </w:rPr>
        <w:t xml:space="preserve"> –</w:t>
      </w:r>
      <w:proofErr w:type="spellStart"/>
      <w:r w:rsidR="00003946">
        <w:rPr>
          <w:b/>
          <w:i/>
          <w:sz w:val="28"/>
          <w:szCs w:val="28"/>
        </w:rPr>
        <w:t>летию</w:t>
      </w:r>
      <w:proofErr w:type="spellEnd"/>
      <w:r w:rsidR="00003946">
        <w:rPr>
          <w:b/>
          <w:i/>
          <w:sz w:val="28"/>
          <w:szCs w:val="28"/>
        </w:rPr>
        <w:t xml:space="preserve"> </w:t>
      </w:r>
      <w:proofErr w:type="spellStart"/>
      <w:r w:rsidR="00003946">
        <w:rPr>
          <w:b/>
          <w:i/>
          <w:sz w:val="28"/>
          <w:szCs w:val="28"/>
        </w:rPr>
        <w:t>Богородского</w:t>
      </w:r>
      <w:proofErr w:type="spellEnd"/>
      <w:r w:rsidR="00003946">
        <w:rPr>
          <w:b/>
          <w:i/>
          <w:sz w:val="28"/>
          <w:szCs w:val="28"/>
        </w:rPr>
        <w:t xml:space="preserve"> поселения</w:t>
      </w:r>
      <w:r w:rsidR="00003946">
        <w:rPr>
          <w:i/>
          <w:sz w:val="28"/>
          <w:szCs w:val="28"/>
        </w:rPr>
        <w:t>, в к</w:t>
      </w:r>
      <w:r w:rsidR="00051F21">
        <w:rPr>
          <w:i/>
          <w:sz w:val="28"/>
          <w:szCs w:val="28"/>
        </w:rPr>
        <w:t>оторых были задействованы все с</w:t>
      </w:r>
      <w:r w:rsidR="00003946">
        <w:rPr>
          <w:i/>
          <w:sz w:val="28"/>
          <w:szCs w:val="28"/>
        </w:rPr>
        <w:t>ельские и городские учреждения культуры , пользуются большой популярностью у  разновозрастного населения.</w:t>
      </w:r>
    </w:p>
    <w:p w:rsidR="00003946" w:rsidRDefault="00051F21" w:rsidP="00003946">
      <w:pPr>
        <w:pStyle w:val="a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29</w:t>
      </w:r>
      <w:r w:rsidR="00003946">
        <w:rPr>
          <w:i/>
          <w:sz w:val="28"/>
          <w:szCs w:val="28"/>
        </w:rPr>
        <w:t xml:space="preserve"> июня с самого утра ожил городской сквер.</w:t>
      </w:r>
      <w:r>
        <w:rPr>
          <w:i/>
          <w:sz w:val="28"/>
          <w:szCs w:val="28"/>
        </w:rPr>
        <w:t xml:space="preserve">  Здесь </w:t>
      </w:r>
      <w:r w:rsidR="00003946">
        <w:rPr>
          <w:i/>
          <w:sz w:val="28"/>
          <w:szCs w:val="28"/>
        </w:rPr>
        <w:t xml:space="preserve">разместились мастера </w:t>
      </w:r>
      <w:r w:rsidR="00003946" w:rsidRPr="00051F21">
        <w:rPr>
          <w:b/>
          <w:i/>
          <w:sz w:val="28"/>
          <w:szCs w:val="28"/>
        </w:rPr>
        <w:t>X</w:t>
      </w:r>
      <w:proofErr w:type="spellStart"/>
      <w:r w:rsidR="00003946" w:rsidRPr="00051F21">
        <w:rPr>
          <w:b/>
          <w:i/>
          <w:sz w:val="28"/>
          <w:szCs w:val="28"/>
          <w:lang w:val="en-US"/>
        </w:rPr>
        <w:t>X</w:t>
      </w:r>
      <w:proofErr w:type="spellEnd"/>
      <w:r w:rsidR="00003946" w:rsidRPr="00051F21">
        <w:rPr>
          <w:b/>
          <w:i/>
          <w:sz w:val="28"/>
          <w:szCs w:val="28"/>
        </w:rPr>
        <w:t xml:space="preserve"> Всероссийского фестиваля гончарного промысла и ремесел «Город гончаров».  </w:t>
      </w:r>
      <w:r w:rsidR="00003946">
        <w:rPr>
          <w:i/>
          <w:sz w:val="28"/>
          <w:szCs w:val="28"/>
        </w:rPr>
        <w:t>Фестиваль  проводится с 2000</w:t>
      </w:r>
      <w:r>
        <w:rPr>
          <w:i/>
          <w:sz w:val="28"/>
          <w:szCs w:val="28"/>
        </w:rPr>
        <w:t xml:space="preserve"> </w:t>
      </w:r>
      <w:r w:rsidR="00003946">
        <w:rPr>
          <w:i/>
          <w:sz w:val="28"/>
          <w:szCs w:val="28"/>
        </w:rPr>
        <w:t>г. и является единственным в России ежегодным мероприятием,</w:t>
      </w:r>
      <w:r>
        <w:rPr>
          <w:i/>
          <w:sz w:val="28"/>
          <w:szCs w:val="28"/>
        </w:rPr>
        <w:t xml:space="preserve"> </w:t>
      </w:r>
      <w:r w:rsidR="00003946">
        <w:rPr>
          <w:i/>
          <w:sz w:val="28"/>
          <w:szCs w:val="28"/>
        </w:rPr>
        <w:t>нацеленным на пропаганду  гончарного искусства. Участие в фестивале принимают мастера из многих регионов России и Ближнего зарубежья.</w:t>
      </w:r>
    </w:p>
    <w:p w:rsidR="00051F21" w:rsidRDefault="00003946" w:rsidP="00003946">
      <w:pPr>
        <w:pStyle w:val="a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На городской площади прошло большое праздничное действо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где награждения Почетных граждан города Богородска, победителей различных конкурсов , золотых медалистов, сочетались с выступлениями участников художественной самодеятельности города и района. </w:t>
      </w:r>
    </w:p>
    <w:p w:rsidR="00003946" w:rsidRDefault="00051F21" w:rsidP="00003946">
      <w:pPr>
        <w:pStyle w:val="a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003946">
        <w:rPr>
          <w:i/>
          <w:sz w:val="28"/>
          <w:szCs w:val="28"/>
        </w:rPr>
        <w:t xml:space="preserve">Вечером </w:t>
      </w:r>
      <w:proofErr w:type="spellStart"/>
      <w:r w:rsidR="00003946">
        <w:rPr>
          <w:i/>
          <w:sz w:val="28"/>
          <w:szCs w:val="28"/>
        </w:rPr>
        <w:t>богородчане</w:t>
      </w:r>
      <w:proofErr w:type="spellEnd"/>
      <w:r w:rsidR="00003946">
        <w:rPr>
          <w:i/>
          <w:sz w:val="28"/>
          <w:szCs w:val="28"/>
        </w:rPr>
        <w:t xml:space="preserve"> встретились на площади</w:t>
      </w:r>
      <w:proofErr w:type="gramStart"/>
      <w:r w:rsidR="00003946">
        <w:rPr>
          <w:i/>
          <w:sz w:val="28"/>
          <w:szCs w:val="28"/>
        </w:rPr>
        <w:t xml:space="preserve"> ,</w:t>
      </w:r>
      <w:proofErr w:type="gramEnd"/>
      <w:r w:rsidR="00003946">
        <w:rPr>
          <w:i/>
          <w:sz w:val="28"/>
          <w:szCs w:val="28"/>
        </w:rPr>
        <w:t xml:space="preserve"> чтобы </w:t>
      </w:r>
      <w:r>
        <w:rPr>
          <w:i/>
          <w:sz w:val="28"/>
          <w:szCs w:val="28"/>
        </w:rPr>
        <w:t xml:space="preserve">посмотреть выступления  известных  групп и исполнителей. </w:t>
      </w:r>
      <w:r w:rsidR="00003946">
        <w:rPr>
          <w:i/>
          <w:sz w:val="28"/>
          <w:szCs w:val="28"/>
        </w:rPr>
        <w:t xml:space="preserve"> Затем праздник продолжился под аккорды  танцевальной музыки и завершился праздничным фейерверком.</w:t>
      </w:r>
    </w:p>
    <w:p w:rsidR="00FF7E4C" w:rsidRPr="00FF7E4C" w:rsidRDefault="00FF7E4C" w:rsidP="00FF7E4C">
      <w:pPr>
        <w:pStyle w:val="a6"/>
        <w:rPr>
          <w:i/>
          <w:sz w:val="28"/>
          <w:szCs w:val="28"/>
        </w:rPr>
      </w:pPr>
      <w:r w:rsidRPr="00FF7E4C">
        <w:rPr>
          <w:i/>
          <w:sz w:val="28"/>
          <w:szCs w:val="28"/>
        </w:rPr>
        <w:t xml:space="preserve">   </w:t>
      </w:r>
      <w:r w:rsidRPr="00FF7E4C">
        <w:rPr>
          <w:b/>
          <w:i/>
          <w:sz w:val="28"/>
          <w:szCs w:val="28"/>
        </w:rPr>
        <w:t xml:space="preserve"> </w:t>
      </w:r>
      <w:r w:rsidRPr="00FF7E4C">
        <w:rPr>
          <w:i/>
          <w:sz w:val="28"/>
          <w:szCs w:val="28"/>
        </w:rPr>
        <w:t xml:space="preserve">В программе Дня города прошел  </w:t>
      </w:r>
      <w:r w:rsidRPr="00FF7E4C">
        <w:rPr>
          <w:b/>
          <w:i/>
          <w:sz w:val="28"/>
          <w:szCs w:val="28"/>
        </w:rPr>
        <w:t>III  открытый областной фестиваль духовых оркестров «Ах, оркестры духовые</w:t>
      </w:r>
      <w:proofErr w:type="gramStart"/>
      <w:r w:rsidRPr="00FF7E4C">
        <w:rPr>
          <w:b/>
          <w:i/>
          <w:sz w:val="28"/>
          <w:szCs w:val="28"/>
        </w:rPr>
        <w:t xml:space="preserve"> ,</w:t>
      </w:r>
      <w:proofErr w:type="gramEnd"/>
      <w:r w:rsidRPr="00FF7E4C">
        <w:rPr>
          <w:b/>
          <w:i/>
          <w:sz w:val="28"/>
          <w:szCs w:val="28"/>
        </w:rPr>
        <w:t xml:space="preserve"> голоса победные!»</w:t>
      </w:r>
      <w:r w:rsidRPr="00FF7E4C">
        <w:rPr>
          <w:i/>
          <w:sz w:val="28"/>
          <w:szCs w:val="28"/>
        </w:rPr>
        <w:t>, в котором приняли участие  8  коллективов  из г.г. Богородска, Павлова , Ворсмы, Чкаловска , Семенова. Участники фестиваля выступили как на центральной площади</w:t>
      </w:r>
      <w:proofErr w:type="gramStart"/>
      <w:r w:rsidRPr="00FF7E4C">
        <w:rPr>
          <w:i/>
          <w:sz w:val="28"/>
          <w:szCs w:val="28"/>
        </w:rPr>
        <w:t xml:space="preserve"> ,</w:t>
      </w:r>
      <w:proofErr w:type="gramEnd"/>
      <w:r w:rsidRPr="00FF7E4C">
        <w:rPr>
          <w:i/>
          <w:sz w:val="28"/>
          <w:szCs w:val="28"/>
        </w:rPr>
        <w:t xml:space="preserve"> так и на других площадках города  .</w:t>
      </w:r>
    </w:p>
    <w:p w:rsidR="00FF7E4C" w:rsidRPr="00FF7E4C" w:rsidRDefault="00FF7E4C" w:rsidP="00003946">
      <w:pPr>
        <w:pStyle w:val="a6"/>
        <w:rPr>
          <w:b/>
          <w:i/>
          <w:sz w:val="28"/>
          <w:szCs w:val="28"/>
        </w:rPr>
      </w:pPr>
    </w:p>
    <w:p w:rsidR="00EA5CD4" w:rsidRDefault="00FF7E4C" w:rsidP="00003946">
      <w:pPr>
        <w:pStyle w:val="a6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 w:rsidR="004B1618">
        <w:rPr>
          <w:b/>
          <w:i/>
          <w:sz w:val="28"/>
          <w:szCs w:val="28"/>
        </w:rPr>
        <w:t xml:space="preserve">Среди знаковых </w:t>
      </w:r>
      <w:r w:rsidR="00EA5CD4">
        <w:rPr>
          <w:b/>
          <w:i/>
          <w:sz w:val="28"/>
          <w:szCs w:val="28"/>
        </w:rPr>
        <w:t xml:space="preserve">( </w:t>
      </w:r>
      <w:proofErr w:type="spellStart"/>
      <w:r w:rsidR="00EA5CD4">
        <w:rPr>
          <w:b/>
          <w:i/>
          <w:sz w:val="28"/>
          <w:szCs w:val="28"/>
        </w:rPr>
        <w:t>брендовых</w:t>
      </w:r>
      <w:proofErr w:type="spellEnd"/>
      <w:r w:rsidR="00EA5CD4">
        <w:rPr>
          <w:b/>
          <w:i/>
          <w:sz w:val="28"/>
          <w:szCs w:val="28"/>
        </w:rPr>
        <w:t xml:space="preserve">) </w:t>
      </w:r>
      <w:r w:rsidR="004B1618">
        <w:rPr>
          <w:b/>
          <w:i/>
          <w:sz w:val="28"/>
          <w:szCs w:val="28"/>
        </w:rPr>
        <w:t xml:space="preserve">мероприятий - </w:t>
      </w:r>
      <w:r w:rsidR="00260605">
        <w:rPr>
          <w:b/>
          <w:i/>
          <w:sz w:val="28"/>
          <w:szCs w:val="28"/>
          <w:lang w:val="en-US"/>
        </w:rPr>
        <w:t>X</w:t>
      </w:r>
      <w:r w:rsidR="00003946">
        <w:rPr>
          <w:b/>
          <w:i/>
          <w:sz w:val="28"/>
          <w:szCs w:val="28"/>
          <w:lang w:val="en-US"/>
        </w:rPr>
        <w:t>V</w:t>
      </w:r>
      <w:r w:rsidR="004B1618">
        <w:rPr>
          <w:b/>
          <w:i/>
          <w:sz w:val="28"/>
          <w:szCs w:val="28"/>
        </w:rPr>
        <w:t xml:space="preserve">  Всероссийский </w:t>
      </w:r>
      <w:r w:rsidR="00003946">
        <w:rPr>
          <w:b/>
          <w:i/>
          <w:sz w:val="28"/>
          <w:szCs w:val="28"/>
        </w:rPr>
        <w:t xml:space="preserve"> фольклорный фестиваль «Хрустальный ключ»,</w:t>
      </w:r>
      <w:r w:rsidR="00003946">
        <w:rPr>
          <w:i/>
          <w:sz w:val="28"/>
          <w:szCs w:val="28"/>
        </w:rPr>
        <w:t xml:space="preserve"> </w:t>
      </w:r>
      <w:r w:rsidR="00260605">
        <w:rPr>
          <w:i/>
          <w:sz w:val="28"/>
          <w:szCs w:val="28"/>
        </w:rPr>
        <w:t xml:space="preserve"> который проходил в 2019 г. 27-28 июля </w:t>
      </w:r>
      <w:r w:rsidR="004B1618">
        <w:rPr>
          <w:i/>
          <w:sz w:val="28"/>
          <w:szCs w:val="28"/>
        </w:rPr>
        <w:t>Е</w:t>
      </w:r>
      <w:r w:rsidR="00003946">
        <w:rPr>
          <w:i/>
          <w:sz w:val="28"/>
          <w:szCs w:val="28"/>
        </w:rPr>
        <w:t>го уча</w:t>
      </w:r>
      <w:r w:rsidR="00260605">
        <w:rPr>
          <w:i/>
          <w:sz w:val="28"/>
          <w:szCs w:val="28"/>
        </w:rPr>
        <w:t>с</w:t>
      </w:r>
      <w:r w:rsidR="004B1618">
        <w:rPr>
          <w:i/>
          <w:sz w:val="28"/>
          <w:szCs w:val="28"/>
        </w:rPr>
        <w:t>тниками стали  23</w:t>
      </w:r>
      <w:r w:rsidR="00003946">
        <w:rPr>
          <w:i/>
          <w:sz w:val="28"/>
          <w:szCs w:val="28"/>
        </w:rPr>
        <w:t xml:space="preserve"> фольклорных к</w:t>
      </w:r>
      <w:r>
        <w:rPr>
          <w:i/>
          <w:sz w:val="28"/>
          <w:szCs w:val="28"/>
        </w:rPr>
        <w:t xml:space="preserve">оллектива </w:t>
      </w:r>
      <w:r w:rsidR="00EA5CD4">
        <w:rPr>
          <w:i/>
          <w:sz w:val="28"/>
          <w:szCs w:val="28"/>
        </w:rPr>
        <w:t xml:space="preserve"> из Республик Мордовии</w:t>
      </w:r>
      <w:r w:rsidR="00003946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Татарстан</w:t>
      </w:r>
      <w:r w:rsidR="00EA5CD4">
        <w:rPr>
          <w:i/>
          <w:sz w:val="28"/>
          <w:szCs w:val="28"/>
        </w:rPr>
        <w:t>а</w:t>
      </w:r>
      <w:r w:rsidR="004B1618">
        <w:rPr>
          <w:i/>
          <w:sz w:val="28"/>
          <w:szCs w:val="28"/>
        </w:rPr>
        <w:t xml:space="preserve">, Донецкой Народной Республики, </w:t>
      </w:r>
      <w:r w:rsidR="004B1618">
        <w:rPr>
          <w:i/>
          <w:sz w:val="28"/>
          <w:szCs w:val="28"/>
        </w:rPr>
        <w:lastRenderedPageBreak/>
        <w:t>Саратовской</w:t>
      </w:r>
      <w:r w:rsidR="00003946">
        <w:rPr>
          <w:i/>
          <w:sz w:val="28"/>
          <w:szCs w:val="28"/>
        </w:rPr>
        <w:t xml:space="preserve"> , Кировской, Оренбургской, </w:t>
      </w:r>
      <w:r w:rsidR="004B1618">
        <w:rPr>
          <w:i/>
          <w:sz w:val="28"/>
          <w:szCs w:val="28"/>
        </w:rPr>
        <w:t>Ивановской, Нижегородской областей, г</w:t>
      </w:r>
      <w:proofErr w:type="gramStart"/>
      <w:r w:rsidR="004B1618">
        <w:rPr>
          <w:i/>
          <w:sz w:val="28"/>
          <w:szCs w:val="28"/>
        </w:rPr>
        <w:t>.У</w:t>
      </w:r>
      <w:proofErr w:type="gramEnd"/>
      <w:r w:rsidR="004B1618">
        <w:rPr>
          <w:i/>
          <w:sz w:val="28"/>
          <w:szCs w:val="28"/>
        </w:rPr>
        <w:t xml:space="preserve">льяновска. </w:t>
      </w:r>
    </w:p>
    <w:p w:rsidR="004B1618" w:rsidRDefault="00EA5CD4" w:rsidP="00003946">
      <w:pPr>
        <w:pStyle w:val="a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003946">
        <w:rPr>
          <w:i/>
          <w:sz w:val="28"/>
          <w:szCs w:val="28"/>
        </w:rPr>
        <w:t>Как всегда фестиваль начался с шествия творческих коллективов от здания районной администрации на центральную площадь:</w:t>
      </w:r>
      <w:r w:rsidR="004B1618">
        <w:rPr>
          <w:i/>
          <w:sz w:val="28"/>
          <w:szCs w:val="28"/>
        </w:rPr>
        <w:t xml:space="preserve"> </w:t>
      </w:r>
      <w:r w:rsidR="00003946">
        <w:rPr>
          <w:i/>
          <w:sz w:val="28"/>
          <w:szCs w:val="28"/>
        </w:rPr>
        <w:t>бело-синее знамя «Хрустального ключа»</w:t>
      </w:r>
      <w:proofErr w:type="gramStart"/>
      <w:r w:rsidR="00003946">
        <w:rPr>
          <w:i/>
          <w:sz w:val="28"/>
          <w:szCs w:val="28"/>
        </w:rPr>
        <w:t xml:space="preserve"> ,</w:t>
      </w:r>
      <w:proofErr w:type="gramEnd"/>
      <w:r w:rsidR="00003946">
        <w:rPr>
          <w:i/>
          <w:sz w:val="28"/>
          <w:szCs w:val="28"/>
        </w:rPr>
        <w:t xml:space="preserve"> а за ним яркая, песенная река участников фестиваля-конкурса в красивых , неповторимых костюмах. После праздничного открытия участники направились в городской До</w:t>
      </w:r>
      <w:r w:rsidR="004B1618">
        <w:rPr>
          <w:i/>
          <w:sz w:val="28"/>
          <w:szCs w:val="28"/>
        </w:rPr>
        <w:t>м культ</w:t>
      </w:r>
      <w:r w:rsidR="00756213">
        <w:rPr>
          <w:i/>
          <w:sz w:val="28"/>
          <w:szCs w:val="28"/>
        </w:rPr>
        <w:t>уры, где и прошел праздничный концерт</w:t>
      </w:r>
      <w:r w:rsidR="004B1618">
        <w:rPr>
          <w:i/>
          <w:sz w:val="28"/>
          <w:szCs w:val="28"/>
        </w:rPr>
        <w:t>, открыл его театр песни «</w:t>
      </w:r>
      <w:proofErr w:type="spellStart"/>
      <w:r w:rsidR="004B1618">
        <w:rPr>
          <w:i/>
          <w:sz w:val="28"/>
          <w:szCs w:val="28"/>
        </w:rPr>
        <w:t>Росичи</w:t>
      </w:r>
      <w:proofErr w:type="spellEnd"/>
      <w:r w:rsidR="004B1618">
        <w:rPr>
          <w:i/>
          <w:sz w:val="28"/>
          <w:szCs w:val="28"/>
        </w:rPr>
        <w:t>» из Республики Мордовия.</w:t>
      </w:r>
    </w:p>
    <w:p w:rsidR="00003946" w:rsidRDefault="004B1618" w:rsidP="00003946">
      <w:pPr>
        <w:pStyle w:val="a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003946">
        <w:rPr>
          <w:i/>
          <w:sz w:val="28"/>
          <w:szCs w:val="28"/>
        </w:rPr>
        <w:t xml:space="preserve"> Второй день фестиваля традиционно прош</w:t>
      </w:r>
      <w:r w:rsidR="009F5601">
        <w:rPr>
          <w:i/>
          <w:sz w:val="28"/>
          <w:szCs w:val="28"/>
        </w:rPr>
        <w:t xml:space="preserve">ел в </w:t>
      </w:r>
      <w:proofErr w:type="spellStart"/>
      <w:r w:rsidR="009F5601">
        <w:rPr>
          <w:i/>
          <w:sz w:val="28"/>
          <w:szCs w:val="28"/>
        </w:rPr>
        <w:t>д</w:t>
      </w:r>
      <w:proofErr w:type="gramStart"/>
      <w:r w:rsidR="009F5601">
        <w:rPr>
          <w:i/>
          <w:sz w:val="28"/>
          <w:szCs w:val="28"/>
        </w:rPr>
        <w:t>.С</w:t>
      </w:r>
      <w:proofErr w:type="gramEnd"/>
      <w:r w:rsidR="009F5601">
        <w:rPr>
          <w:i/>
          <w:sz w:val="28"/>
          <w:szCs w:val="28"/>
        </w:rPr>
        <w:t>артаково</w:t>
      </w:r>
      <w:proofErr w:type="spellEnd"/>
      <w:r w:rsidR="00003946">
        <w:rPr>
          <w:i/>
          <w:sz w:val="28"/>
          <w:szCs w:val="28"/>
        </w:rPr>
        <w:t>, где в большой праздничной программе первое место было выделено награждению и выступлениям фольклорных коллективов. Среди госте</w:t>
      </w:r>
      <w:r w:rsidR="00260605">
        <w:rPr>
          <w:i/>
          <w:sz w:val="28"/>
          <w:szCs w:val="28"/>
        </w:rPr>
        <w:t xml:space="preserve">й этого дня была  певица Елена </w:t>
      </w:r>
      <w:proofErr w:type="spellStart"/>
      <w:r w:rsidR="00260605">
        <w:rPr>
          <w:i/>
          <w:sz w:val="28"/>
          <w:szCs w:val="28"/>
        </w:rPr>
        <w:t>Кукарская</w:t>
      </w:r>
      <w:proofErr w:type="spellEnd"/>
      <w:r w:rsidR="00003946">
        <w:rPr>
          <w:i/>
          <w:sz w:val="28"/>
          <w:szCs w:val="28"/>
        </w:rPr>
        <w:t xml:space="preserve">, которая порадовала </w:t>
      </w:r>
      <w:proofErr w:type="spellStart"/>
      <w:r w:rsidR="00003946">
        <w:rPr>
          <w:i/>
          <w:sz w:val="28"/>
          <w:szCs w:val="28"/>
        </w:rPr>
        <w:t>богородчан</w:t>
      </w:r>
      <w:proofErr w:type="spellEnd"/>
      <w:r w:rsidR="00003946">
        <w:rPr>
          <w:i/>
          <w:sz w:val="28"/>
          <w:szCs w:val="28"/>
        </w:rPr>
        <w:t xml:space="preserve"> и г</w:t>
      </w:r>
      <w:r w:rsidR="00260605">
        <w:rPr>
          <w:i/>
          <w:sz w:val="28"/>
          <w:szCs w:val="28"/>
        </w:rPr>
        <w:t>остей фестиваля весёлыми</w:t>
      </w:r>
      <w:r w:rsidR="00003946">
        <w:rPr>
          <w:i/>
          <w:sz w:val="28"/>
          <w:szCs w:val="28"/>
        </w:rPr>
        <w:t xml:space="preserve"> песнями.</w:t>
      </w:r>
      <w:r w:rsidR="00FF7E4C">
        <w:rPr>
          <w:i/>
          <w:sz w:val="28"/>
          <w:szCs w:val="28"/>
        </w:rPr>
        <w:t xml:space="preserve"> Владимир Девятов и его группа </w:t>
      </w:r>
      <w:r w:rsidR="00EA5CD4">
        <w:rPr>
          <w:i/>
          <w:sz w:val="28"/>
          <w:szCs w:val="28"/>
        </w:rPr>
        <w:t>«Я</w:t>
      </w:r>
      <w:proofErr w:type="gramStart"/>
      <w:r w:rsidR="00EA5CD4">
        <w:rPr>
          <w:i/>
          <w:sz w:val="28"/>
          <w:szCs w:val="28"/>
          <w:lang w:val="en-US"/>
        </w:rPr>
        <w:t>R</w:t>
      </w:r>
      <w:proofErr w:type="gramEnd"/>
      <w:r w:rsidR="00EA5CD4">
        <w:rPr>
          <w:i/>
          <w:sz w:val="28"/>
          <w:szCs w:val="28"/>
        </w:rPr>
        <w:t xml:space="preserve"> - МАРКА» </w:t>
      </w:r>
      <w:r w:rsidR="00FF7E4C">
        <w:rPr>
          <w:i/>
          <w:sz w:val="28"/>
          <w:szCs w:val="28"/>
        </w:rPr>
        <w:t>вызвала восторг у зрителей  фестиваля.</w:t>
      </w:r>
    </w:p>
    <w:p w:rsidR="00003946" w:rsidRPr="009D68DB" w:rsidRDefault="009D68DB" w:rsidP="009F4925">
      <w:pPr>
        <w:pStyle w:val="a6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4C553C">
        <w:rPr>
          <w:i/>
          <w:sz w:val="28"/>
          <w:szCs w:val="28"/>
        </w:rPr>
        <w:t xml:space="preserve">В </w:t>
      </w:r>
      <w:proofErr w:type="spellStart"/>
      <w:r w:rsidR="004C553C">
        <w:rPr>
          <w:i/>
          <w:sz w:val="28"/>
          <w:szCs w:val="28"/>
        </w:rPr>
        <w:t>Алешковском</w:t>
      </w:r>
      <w:proofErr w:type="spellEnd"/>
      <w:r w:rsidR="004C553C">
        <w:rPr>
          <w:i/>
          <w:sz w:val="28"/>
          <w:szCs w:val="28"/>
        </w:rPr>
        <w:t xml:space="preserve"> Доме фольклора с</w:t>
      </w:r>
      <w:r w:rsidR="009F4925">
        <w:rPr>
          <w:i/>
          <w:sz w:val="28"/>
          <w:szCs w:val="28"/>
        </w:rPr>
        <w:t xml:space="preserve"> января продолжился </w:t>
      </w:r>
      <w:r>
        <w:rPr>
          <w:i/>
          <w:sz w:val="28"/>
          <w:szCs w:val="28"/>
        </w:rPr>
        <w:t xml:space="preserve"> </w:t>
      </w:r>
      <w:r w:rsidR="009F4925" w:rsidRPr="009D68DB">
        <w:rPr>
          <w:b/>
          <w:i/>
          <w:sz w:val="28"/>
          <w:szCs w:val="28"/>
        </w:rPr>
        <w:t xml:space="preserve">творческий проект «Талантливые люди города Богородска и </w:t>
      </w:r>
      <w:proofErr w:type="spellStart"/>
      <w:r w:rsidR="009F4925" w:rsidRPr="009D68DB">
        <w:rPr>
          <w:b/>
          <w:i/>
          <w:sz w:val="28"/>
          <w:szCs w:val="28"/>
        </w:rPr>
        <w:t>Богородского</w:t>
      </w:r>
      <w:proofErr w:type="spellEnd"/>
      <w:r w:rsidR="009F4925" w:rsidRPr="009D68DB">
        <w:rPr>
          <w:b/>
          <w:i/>
          <w:sz w:val="28"/>
          <w:szCs w:val="28"/>
        </w:rPr>
        <w:t xml:space="preserve"> района в гостях у </w:t>
      </w:r>
      <w:proofErr w:type="spellStart"/>
      <w:r w:rsidR="009F4925" w:rsidRPr="009D68DB">
        <w:rPr>
          <w:b/>
          <w:i/>
          <w:sz w:val="28"/>
          <w:szCs w:val="28"/>
        </w:rPr>
        <w:t>алешковцев</w:t>
      </w:r>
      <w:proofErr w:type="spellEnd"/>
      <w:r w:rsidR="009F4925" w:rsidRPr="009D68DB">
        <w:rPr>
          <w:b/>
          <w:i/>
          <w:sz w:val="28"/>
          <w:szCs w:val="28"/>
        </w:rPr>
        <w:t>»</w:t>
      </w:r>
      <w:proofErr w:type="gramStart"/>
      <w:r w:rsidR="004C553C" w:rsidRPr="009D68DB">
        <w:rPr>
          <w:b/>
          <w:i/>
          <w:sz w:val="28"/>
          <w:szCs w:val="28"/>
        </w:rPr>
        <w:t xml:space="preserve"> </w:t>
      </w:r>
      <w:r w:rsidR="009F4925" w:rsidRPr="009D68DB">
        <w:rPr>
          <w:b/>
          <w:i/>
          <w:sz w:val="28"/>
          <w:szCs w:val="28"/>
        </w:rPr>
        <w:t>.</w:t>
      </w:r>
      <w:proofErr w:type="gramEnd"/>
    </w:p>
    <w:p w:rsidR="009F4925" w:rsidRDefault="009F4925" w:rsidP="009F4925">
      <w:pPr>
        <w:pStyle w:val="a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На сцену при полном зале выходили коллективы районного Дома культуры с программами</w:t>
      </w:r>
      <w:proofErr w:type="gramStart"/>
      <w:r>
        <w:rPr>
          <w:i/>
          <w:sz w:val="28"/>
          <w:szCs w:val="28"/>
        </w:rPr>
        <w:t>:«</w:t>
      </w:r>
      <w:proofErr w:type="gramEnd"/>
      <w:r>
        <w:rPr>
          <w:i/>
          <w:sz w:val="28"/>
          <w:szCs w:val="28"/>
        </w:rPr>
        <w:t>Привет, Андрей!», «Мы вместе!».</w:t>
      </w:r>
    </w:p>
    <w:p w:rsidR="009F4925" w:rsidRDefault="004C553C" w:rsidP="009F4925">
      <w:pPr>
        <w:pStyle w:val="a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 творческими  концертами побывали у  </w:t>
      </w:r>
      <w:proofErr w:type="spellStart"/>
      <w:r>
        <w:rPr>
          <w:i/>
          <w:sz w:val="28"/>
          <w:szCs w:val="28"/>
        </w:rPr>
        <w:t>алешковцев</w:t>
      </w:r>
      <w:proofErr w:type="spellEnd"/>
      <w:r>
        <w:rPr>
          <w:i/>
          <w:sz w:val="28"/>
          <w:szCs w:val="28"/>
        </w:rPr>
        <w:t xml:space="preserve">  народные вокальные коллективы «Околица»  Каменского ДНТ, «Надежда» </w:t>
      </w:r>
      <w:proofErr w:type="spellStart"/>
      <w:r>
        <w:rPr>
          <w:i/>
          <w:sz w:val="28"/>
          <w:szCs w:val="28"/>
        </w:rPr>
        <w:t>Кудьминского</w:t>
      </w:r>
      <w:proofErr w:type="spellEnd"/>
      <w:r>
        <w:rPr>
          <w:i/>
          <w:sz w:val="28"/>
          <w:szCs w:val="28"/>
        </w:rPr>
        <w:t xml:space="preserve"> СДК;</w:t>
      </w:r>
    </w:p>
    <w:p w:rsidR="004C553C" w:rsidRDefault="004C553C" w:rsidP="009F4925">
      <w:pPr>
        <w:pStyle w:val="a6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proofErr w:type="spellStart"/>
      <w:r>
        <w:rPr>
          <w:i/>
          <w:sz w:val="28"/>
          <w:szCs w:val="28"/>
        </w:rPr>
        <w:t>Березополье</w:t>
      </w:r>
      <w:proofErr w:type="spellEnd"/>
      <w:r>
        <w:rPr>
          <w:i/>
          <w:sz w:val="28"/>
          <w:szCs w:val="28"/>
        </w:rPr>
        <w:t>» и «Здравица» МБУ «Городской Дом культуры»; народный духовой оркестр Дворца культуры г</w:t>
      </w:r>
      <w:proofErr w:type="gramStart"/>
      <w:r>
        <w:rPr>
          <w:i/>
          <w:sz w:val="28"/>
          <w:szCs w:val="28"/>
        </w:rPr>
        <w:t>.П</w:t>
      </w:r>
      <w:proofErr w:type="gramEnd"/>
      <w:r>
        <w:rPr>
          <w:i/>
          <w:sz w:val="28"/>
          <w:szCs w:val="28"/>
        </w:rPr>
        <w:t>авлово , под руководством В.Власова и другие коллективы. После концертов проходили творческие встречи, на которых делились  опытом  работы приезжие коллективы с коллективами Дома фольклора.</w:t>
      </w:r>
    </w:p>
    <w:p w:rsidR="009D68DB" w:rsidRPr="009B0D8B" w:rsidRDefault="009D68DB" w:rsidP="009D68DB">
      <w:pPr>
        <w:pStyle w:val="a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proofErr w:type="gramStart"/>
      <w:r>
        <w:rPr>
          <w:i/>
          <w:sz w:val="28"/>
          <w:szCs w:val="28"/>
        </w:rPr>
        <w:t xml:space="preserve">В </w:t>
      </w:r>
      <w:proofErr w:type="spellStart"/>
      <w:r>
        <w:rPr>
          <w:i/>
          <w:sz w:val="28"/>
          <w:szCs w:val="28"/>
        </w:rPr>
        <w:t>Дуденевском</w:t>
      </w:r>
      <w:proofErr w:type="spellEnd"/>
      <w:r>
        <w:rPr>
          <w:i/>
          <w:sz w:val="28"/>
          <w:szCs w:val="28"/>
        </w:rPr>
        <w:t xml:space="preserve"> СДК в течение года прошло два больших мероприятия – районный поэтический конкурс «Над синеющей Окою двух поэтов стих летит», </w:t>
      </w:r>
      <w:r w:rsidRPr="009D68DB">
        <w:rPr>
          <w:sz w:val="28"/>
          <w:szCs w:val="28"/>
        </w:rPr>
        <w:t xml:space="preserve"> </w:t>
      </w:r>
      <w:r w:rsidRPr="009D68DB">
        <w:rPr>
          <w:i/>
          <w:sz w:val="28"/>
          <w:szCs w:val="28"/>
        </w:rPr>
        <w:t xml:space="preserve">посвященный популяризации творчества  замечательных русских поэтов, родина которых – села на высоком берегу  реки Оки: нижегородское  </w:t>
      </w:r>
      <w:proofErr w:type="spellStart"/>
      <w:r w:rsidRPr="009D68DB">
        <w:rPr>
          <w:i/>
          <w:sz w:val="28"/>
          <w:szCs w:val="28"/>
        </w:rPr>
        <w:t>Дуденево</w:t>
      </w:r>
      <w:proofErr w:type="spellEnd"/>
      <w:r w:rsidRPr="009D68DB">
        <w:rPr>
          <w:i/>
          <w:sz w:val="28"/>
          <w:szCs w:val="28"/>
        </w:rPr>
        <w:t xml:space="preserve"> и рязанское Константиново, Николая Степановича </w:t>
      </w:r>
      <w:proofErr w:type="spellStart"/>
      <w:r w:rsidRPr="009D68DB">
        <w:rPr>
          <w:i/>
          <w:sz w:val="28"/>
          <w:szCs w:val="28"/>
        </w:rPr>
        <w:t>Власова-Окского</w:t>
      </w:r>
      <w:proofErr w:type="spellEnd"/>
      <w:r w:rsidRPr="009D68DB">
        <w:rPr>
          <w:i/>
          <w:sz w:val="28"/>
          <w:szCs w:val="28"/>
        </w:rPr>
        <w:t xml:space="preserve"> и Сергея Александровича Есенина, в рамках реализации проекта «Поэты правобережья Оки.</w:t>
      </w:r>
      <w:proofErr w:type="gramEnd"/>
      <w:r w:rsidRPr="009D68DB">
        <w:rPr>
          <w:i/>
          <w:sz w:val="28"/>
          <w:szCs w:val="28"/>
        </w:rPr>
        <w:t xml:space="preserve"> С.Есенин и </w:t>
      </w:r>
      <w:proofErr w:type="spellStart"/>
      <w:r w:rsidRPr="009D68DB">
        <w:rPr>
          <w:i/>
          <w:sz w:val="28"/>
          <w:szCs w:val="28"/>
        </w:rPr>
        <w:t>Н.</w:t>
      </w:r>
      <w:proofErr w:type="gramStart"/>
      <w:r w:rsidRPr="009D68DB">
        <w:rPr>
          <w:i/>
          <w:sz w:val="28"/>
          <w:szCs w:val="28"/>
        </w:rPr>
        <w:t>Власов-Окский</w:t>
      </w:r>
      <w:proofErr w:type="spellEnd"/>
      <w:proofErr w:type="gramEnd"/>
      <w:r w:rsidRPr="009D68DB">
        <w:rPr>
          <w:i/>
          <w:sz w:val="28"/>
          <w:szCs w:val="28"/>
        </w:rPr>
        <w:t xml:space="preserve">». Конкурс был проведен совместно с МКУ «Управление спорта и молодежной политики </w:t>
      </w:r>
      <w:proofErr w:type="spellStart"/>
      <w:r w:rsidRPr="009D68DB">
        <w:rPr>
          <w:i/>
          <w:sz w:val="28"/>
          <w:szCs w:val="28"/>
        </w:rPr>
        <w:t>Богородского</w:t>
      </w:r>
      <w:proofErr w:type="spellEnd"/>
      <w:r w:rsidRPr="009D68DB">
        <w:rPr>
          <w:i/>
          <w:sz w:val="28"/>
          <w:szCs w:val="28"/>
        </w:rPr>
        <w:t xml:space="preserve"> муниципального района Нижегородск</w:t>
      </w:r>
      <w:r>
        <w:rPr>
          <w:i/>
          <w:sz w:val="28"/>
          <w:szCs w:val="28"/>
        </w:rPr>
        <w:t xml:space="preserve">ой области» 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 xml:space="preserve">отдел туризма). </w:t>
      </w:r>
      <w:proofErr w:type="gramStart"/>
      <w:r>
        <w:rPr>
          <w:i/>
          <w:sz w:val="28"/>
          <w:szCs w:val="28"/>
        </w:rPr>
        <w:t xml:space="preserve">Конкурс прошел </w:t>
      </w:r>
      <w:r w:rsidRPr="009B0D8B">
        <w:rPr>
          <w:b/>
          <w:i/>
          <w:sz w:val="28"/>
          <w:szCs w:val="28"/>
        </w:rPr>
        <w:t>13 апреля</w:t>
      </w:r>
      <w:r>
        <w:rPr>
          <w:i/>
          <w:sz w:val="28"/>
          <w:szCs w:val="28"/>
        </w:rPr>
        <w:t xml:space="preserve">, а затем </w:t>
      </w:r>
      <w:r>
        <w:rPr>
          <w:b/>
          <w:sz w:val="28"/>
          <w:szCs w:val="28"/>
        </w:rPr>
        <w:t xml:space="preserve">  </w:t>
      </w:r>
      <w:r w:rsidRPr="009B0D8B">
        <w:rPr>
          <w:b/>
          <w:i/>
          <w:sz w:val="28"/>
          <w:szCs w:val="28"/>
        </w:rPr>
        <w:t>13 июля</w:t>
      </w:r>
      <w:r w:rsidRPr="009B0D8B">
        <w:rPr>
          <w:i/>
          <w:sz w:val="28"/>
          <w:szCs w:val="28"/>
        </w:rPr>
        <w:t xml:space="preserve"> вновь в  </w:t>
      </w:r>
      <w:proofErr w:type="spellStart"/>
      <w:r w:rsidRPr="009B0D8B">
        <w:rPr>
          <w:i/>
          <w:sz w:val="28"/>
          <w:szCs w:val="28"/>
        </w:rPr>
        <w:t>Дуденевском</w:t>
      </w:r>
      <w:proofErr w:type="spellEnd"/>
      <w:r w:rsidRPr="009B0D8B">
        <w:rPr>
          <w:i/>
          <w:sz w:val="28"/>
          <w:szCs w:val="28"/>
        </w:rPr>
        <w:t xml:space="preserve"> СДК и на площадке </w:t>
      </w:r>
      <w:r w:rsidR="009B0D8B">
        <w:rPr>
          <w:i/>
          <w:sz w:val="28"/>
          <w:szCs w:val="28"/>
        </w:rPr>
        <w:t xml:space="preserve"> </w:t>
      </w:r>
      <w:r w:rsidRPr="009B0D8B">
        <w:rPr>
          <w:i/>
          <w:sz w:val="28"/>
          <w:szCs w:val="28"/>
        </w:rPr>
        <w:t xml:space="preserve">рядом  с ним  состоялся  </w:t>
      </w:r>
      <w:r w:rsidRPr="009B0D8B">
        <w:rPr>
          <w:b/>
          <w:i/>
          <w:sz w:val="28"/>
          <w:szCs w:val="28"/>
        </w:rPr>
        <w:t xml:space="preserve">праздник поэзии и песни «Чудесно жить в родном краю», </w:t>
      </w:r>
      <w:r w:rsidRPr="009B0D8B">
        <w:rPr>
          <w:i/>
          <w:sz w:val="28"/>
          <w:szCs w:val="28"/>
        </w:rPr>
        <w:t xml:space="preserve">с  целью формирования у населения бережного отношения к традициям,  воспитания чувства гордости за свою малую Родину,  популяризации  творчества  русских поэтов С.Есенина и </w:t>
      </w:r>
      <w:proofErr w:type="spellStart"/>
      <w:r w:rsidRPr="009B0D8B">
        <w:rPr>
          <w:i/>
          <w:sz w:val="28"/>
          <w:szCs w:val="28"/>
        </w:rPr>
        <w:t>Н.Власова-Окского</w:t>
      </w:r>
      <w:proofErr w:type="spellEnd"/>
      <w:r w:rsidRPr="009B0D8B">
        <w:rPr>
          <w:i/>
          <w:sz w:val="28"/>
          <w:szCs w:val="28"/>
        </w:rPr>
        <w:t xml:space="preserve">, которые были </w:t>
      </w:r>
      <w:r w:rsidRPr="009B0D8B">
        <w:rPr>
          <w:i/>
          <w:sz w:val="28"/>
          <w:szCs w:val="28"/>
        </w:rPr>
        <w:lastRenderedPageBreak/>
        <w:t xml:space="preserve">знакомы,  </w:t>
      </w:r>
      <w:r w:rsidR="009B0D8B">
        <w:rPr>
          <w:i/>
          <w:sz w:val="28"/>
          <w:szCs w:val="28"/>
        </w:rPr>
        <w:t xml:space="preserve"> </w:t>
      </w:r>
      <w:r w:rsidRPr="009B0D8B">
        <w:rPr>
          <w:i/>
          <w:sz w:val="28"/>
          <w:szCs w:val="28"/>
        </w:rPr>
        <w:t>хор</w:t>
      </w:r>
      <w:r w:rsidR="009B0D8B">
        <w:rPr>
          <w:i/>
          <w:sz w:val="28"/>
          <w:szCs w:val="28"/>
        </w:rPr>
        <w:t>ошо знали друг друга</w:t>
      </w:r>
      <w:proofErr w:type="gramEnd"/>
      <w:r w:rsidR="009B0D8B">
        <w:rPr>
          <w:i/>
          <w:sz w:val="28"/>
          <w:szCs w:val="28"/>
        </w:rPr>
        <w:t>.</w:t>
      </w:r>
      <w:r w:rsidRPr="009B0D8B">
        <w:rPr>
          <w:i/>
          <w:sz w:val="28"/>
          <w:szCs w:val="28"/>
        </w:rPr>
        <w:t xml:space="preserve">   В ходе праздника была оформлена  выставка «Их объединила Ока. Константиново и </w:t>
      </w:r>
      <w:proofErr w:type="spellStart"/>
      <w:r w:rsidRPr="009B0D8B">
        <w:rPr>
          <w:i/>
          <w:sz w:val="28"/>
          <w:szCs w:val="28"/>
        </w:rPr>
        <w:t>Дуденево</w:t>
      </w:r>
      <w:proofErr w:type="spellEnd"/>
      <w:r w:rsidRPr="009B0D8B">
        <w:rPr>
          <w:i/>
          <w:sz w:val="28"/>
          <w:szCs w:val="28"/>
        </w:rPr>
        <w:t>. С.Есенин и Н.Власов -Окский», организованная Государственным музеем-заповедником С.А.Есенина д</w:t>
      </w:r>
      <w:proofErr w:type="gramStart"/>
      <w:r w:rsidRPr="009B0D8B">
        <w:rPr>
          <w:i/>
          <w:sz w:val="28"/>
          <w:szCs w:val="28"/>
        </w:rPr>
        <w:t>.К</w:t>
      </w:r>
      <w:proofErr w:type="gramEnd"/>
      <w:r w:rsidRPr="009B0D8B">
        <w:rPr>
          <w:i/>
          <w:sz w:val="28"/>
          <w:szCs w:val="28"/>
        </w:rPr>
        <w:t xml:space="preserve">онстантиново Рязанской области и отделом  туризма </w:t>
      </w:r>
      <w:proofErr w:type="spellStart"/>
      <w:r w:rsidRPr="009B0D8B">
        <w:rPr>
          <w:i/>
          <w:sz w:val="28"/>
          <w:szCs w:val="28"/>
        </w:rPr>
        <w:t>Богородского</w:t>
      </w:r>
      <w:proofErr w:type="spellEnd"/>
      <w:r w:rsidRPr="009B0D8B">
        <w:rPr>
          <w:i/>
          <w:sz w:val="28"/>
          <w:szCs w:val="28"/>
        </w:rPr>
        <w:t xml:space="preserve"> района. В ходе праздника звучали стихи поэтов, в исполнении творческих коллективов  учреждений культуры МБУК «БСКО» прозвучали песни, написанные на их стихи.</w:t>
      </w:r>
    </w:p>
    <w:p w:rsidR="009D68DB" w:rsidRPr="009B0D8B" w:rsidRDefault="009D68DB" w:rsidP="009D68DB">
      <w:pPr>
        <w:pStyle w:val="a6"/>
        <w:rPr>
          <w:i/>
          <w:sz w:val="28"/>
          <w:szCs w:val="28"/>
        </w:rPr>
      </w:pPr>
      <w:r w:rsidRPr="009B0D8B">
        <w:rPr>
          <w:i/>
          <w:sz w:val="28"/>
          <w:szCs w:val="28"/>
        </w:rPr>
        <w:t xml:space="preserve">   Гостями, участниками  этого праздника были известные нижегородские краеведы и поэты. Среди них такие как Почетный гражданин г</w:t>
      </w:r>
      <w:proofErr w:type="gramStart"/>
      <w:r w:rsidRPr="009B0D8B">
        <w:rPr>
          <w:i/>
          <w:sz w:val="28"/>
          <w:szCs w:val="28"/>
        </w:rPr>
        <w:t>.Н</w:t>
      </w:r>
      <w:proofErr w:type="gramEnd"/>
      <w:r w:rsidRPr="009B0D8B">
        <w:rPr>
          <w:i/>
          <w:sz w:val="28"/>
          <w:szCs w:val="28"/>
        </w:rPr>
        <w:t>ижнего Новгорода , краевед Т.П.Виноградова , известный поэт Михаил Садовский.</w:t>
      </w:r>
    </w:p>
    <w:p w:rsidR="00003946" w:rsidRPr="009B0D8B" w:rsidRDefault="009B0D8B" w:rsidP="00003946">
      <w:pPr>
        <w:pStyle w:val="a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5C7E0C">
        <w:rPr>
          <w:i/>
          <w:sz w:val="28"/>
          <w:szCs w:val="28"/>
        </w:rPr>
        <w:t>В 2019</w:t>
      </w:r>
      <w:r w:rsidR="00003946">
        <w:rPr>
          <w:i/>
          <w:sz w:val="28"/>
          <w:szCs w:val="28"/>
        </w:rPr>
        <w:t xml:space="preserve"> г. было проведено много обменных</w:t>
      </w:r>
      <w:proofErr w:type="gramStart"/>
      <w:r w:rsidR="00003946">
        <w:rPr>
          <w:i/>
          <w:sz w:val="28"/>
          <w:szCs w:val="28"/>
        </w:rPr>
        <w:t xml:space="preserve"> ,</w:t>
      </w:r>
      <w:proofErr w:type="gramEnd"/>
      <w:r w:rsidR="00003946">
        <w:rPr>
          <w:i/>
          <w:sz w:val="28"/>
          <w:szCs w:val="28"/>
        </w:rPr>
        <w:t xml:space="preserve"> внутрирайонных концертов, участники художественной самодеятельности с удовольствием участвуют в них , пробуждается интерес к творческим встречам.</w:t>
      </w:r>
    </w:p>
    <w:p w:rsidR="00003946" w:rsidRDefault="00003946" w:rsidP="0000394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</w:p>
    <w:p w:rsidR="00756213" w:rsidRPr="00756213" w:rsidRDefault="00003946" w:rsidP="00003C56">
      <w:pPr>
        <w:jc w:val="center"/>
        <w:rPr>
          <w:b/>
          <w:i/>
          <w:sz w:val="28"/>
          <w:szCs w:val="28"/>
        </w:rPr>
      </w:pPr>
      <w:r w:rsidRPr="00756213">
        <w:rPr>
          <w:b/>
          <w:i/>
          <w:sz w:val="28"/>
          <w:szCs w:val="28"/>
        </w:rPr>
        <w:t>Успешным</w:t>
      </w:r>
      <w:r>
        <w:rPr>
          <w:i/>
          <w:sz w:val="28"/>
          <w:szCs w:val="28"/>
        </w:rPr>
        <w:t xml:space="preserve"> </w:t>
      </w:r>
      <w:r w:rsidRPr="00756213">
        <w:rPr>
          <w:b/>
          <w:i/>
          <w:sz w:val="28"/>
          <w:szCs w:val="28"/>
        </w:rPr>
        <w:t>творческим сезоном оказался этот год</w:t>
      </w:r>
      <w:r>
        <w:rPr>
          <w:i/>
          <w:sz w:val="28"/>
          <w:szCs w:val="28"/>
        </w:rPr>
        <w:t xml:space="preserve"> </w:t>
      </w:r>
      <w:r w:rsidR="00756213">
        <w:rPr>
          <w:i/>
          <w:sz w:val="28"/>
          <w:szCs w:val="28"/>
        </w:rPr>
        <w:t xml:space="preserve"> </w:t>
      </w:r>
      <w:r w:rsidR="00756213" w:rsidRPr="00756213">
        <w:rPr>
          <w:b/>
          <w:i/>
          <w:sz w:val="28"/>
          <w:szCs w:val="28"/>
        </w:rPr>
        <w:t>для клубных формирований самодеятельного народного творчества:</w:t>
      </w:r>
    </w:p>
    <w:p w:rsidR="00756213" w:rsidRDefault="00756213" w:rsidP="00003946">
      <w:pPr>
        <w:jc w:val="both"/>
        <w:rPr>
          <w:b/>
          <w:i/>
          <w:sz w:val="28"/>
          <w:szCs w:val="28"/>
        </w:rPr>
      </w:pPr>
    </w:p>
    <w:p w:rsidR="00756213" w:rsidRPr="00756213" w:rsidRDefault="00003946" w:rsidP="00756213">
      <w:pPr>
        <w:pStyle w:val="a6"/>
        <w:rPr>
          <w:i/>
          <w:sz w:val="28"/>
          <w:szCs w:val="28"/>
        </w:rPr>
      </w:pPr>
      <w:r w:rsidRPr="00756213">
        <w:rPr>
          <w:b/>
          <w:i/>
          <w:sz w:val="28"/>
          <w:szCs w:val="28"/>
        </w:rPr>
        <w:t xml:space="preserve">   </w:t>
      </w:r>
      <w:r w:rsidR="00756213" w:rsidRPr="00756213">
        <w:rPr>
          <w:i/>
          <w:sz w:val="28"/>
          <w:szCs w:val="28"/>
        </w:rPr>
        <w:t xml:space="preserve">- 2 марта </w:t>
      </w:r>
      <w:r w:rsidR="00756213" w:rsidRPr="00756213">
        <w:rPr>
          <w:i/>
          <w:sz w:val="28"/>
          <w:szCs w:val="28"/>
          <w:lang w:val="en-US"/>
        </w:rPr>
        <w:t>II</w:t>
      </w:r>
      <w:r w:rsidR="00756213" w:rsidRPr="00756213">
        <w:rPr>
          <w:i/>
          <w:sz w:val="28"/>
          <w:szCs w:val="28"/>
        </w:rPr>
        <w:t xml:space="preserve"> Всероссийский фестиваль-конкурс детского, юношеского и взрослого творчества «Фактор успеха» - Центр эстетического воспитания детей г.Н.Новгоро</w:t>
      </w:r>
      <w:proofErr w:type="gramStart"/>
      <w:r w:rsidR="00756213" w:rsidRPr="00756213">
        <w:rPr>
          <w:i/>
          <w:sz w:val="28"/>
          <w:szCs w:val="28"/>
        </w:rPr>
        <w:t>д(</w:t>
      </w:r>
      <w:proofErr w:type="gramEnd"/>
      <w:r w:rsidR="00756213" w:rsidRPr="00756213">
        <w:rPr>
          <w:i/>
          <w:sz w:val="28"/>
          <w:szCs w:val="28"/>
        </w:rPr>
        <w:t xml:space="preserve"> творческое объединение «</w:t>
      </w:r>
      <w:proofErr w:type="spellStart"/>
      <w:r w:rsidR="00756213" w:rsidRPr="00756213">
        <w:rPr>
          <w:i/>
          <w:sz w:val="28"/>
          <w:szCs w:val="28"/>
        </w:rPr>
        <w:t>Челентано</w:t>
      </w:r>
      <w:proofErr w:type="spellEnd"/>
      <w:r w:rsidR="00756213" w:rsidRPr="00756213">
        <w:rPr>
          <w:i/>
          <w:sz w:val="28"/>
          <w:szCs w:val="28"/>
        </w:rPr>
        <w:t xml:space="preserve">») - </w:t>
      </w:r>
      <w:r w:rsidR="00756213" w:rsidRPr="00003C56">
        <w:rPr>
          <w:b/>
          <w:i/>
          <w:sz w:val="28"/>
          <w:szCs w:val="28"/>
        </w:rPr>
        <w:t>вокальная студия «ДЖОSS » РДК</w:t>
      </w:r>
      <w:r w:rsidR="00756213" w:rsidRPr="00756213">
        <w:rPr>
          <w:i/>
          <w:sz w:val="28"/>
          <w:szCs w:val="28"/>
        </w:rPr>
        <w:t xml:space="preserve"> ( рук. </w:t>
      </w:r>
      <w:proofErr w:type="gramStart"/>
      <w:r w:rsidR="00756213" w:rsidRPr="00756213">
        <w:rPr>
          <w:i/>
          <w:sz w:val="28"/>
          <w:szCs w:val="28"/>
        </w:rPr>
        <w:t>А.Гордеева)- Дипломант I степени.</w:t>
      </w:r>
      <w:proofErr w:type="gramEnd"/>
    </w:p>
    <w:p w:rsidR="00756213" w:rsidRPr="00756213" w:rsidRDefault="00756213" w:rsidP="00756213">
      <w:pPr>
        <w:pStyle w:val="a6"/>
        <w:rPr>
          <w:i/>
          <w:sz w:val="28"/>
          <w:szCs w:val="28"/>
        </w:rPr>
      </w:pPr>
      <w:r w:rsidRPr="00756213">
        <w:rPr>
          <w:i/>
          <w:sz w:val="28"/>
          <w:szCs w:val="28"/>
        </w:rPr>
        <w:t>- 3 марта 1-й фестиваль-конкурс детской хореографии из серии «Гран-При-2019» «</w:t>
      </w:r>
      <w:proofErr w:type="spellStart"/>
      <w:r w:rsidRPr="00756213">
        <w:rPr>
          <w:i/>
          <w:sz w:val="28"/>
          <w:szCs w:val="28"/>
        </w:rPr>
        <w:t>ЗажигайКа</w:t>
      </w:r>
      <w:proofErr w:type="spellEnd"/>
      <w:r w:rsidRPr="00756213">
        <w:rPr>
          <w:i/>
          <w:sz w:val="28"/>
          <w:szCs w:val="28"/>
        </w:rPr>
        <w:t xml:space="preserve">» - г.Н.Новгород - </w:t>
      </w:r>
      <w:r w:rsidRPr="00003C56">
        <w:rPr>
          <w:b/>
          <w:i/>
          <w:sz w:val="28"/>
          <w:szCs w:val="28"/>
        </w:rPr>
        <w:t>студия современного танца «Вдохновение» РДК</w:t>
      </w:r>
      <w:r w:rsidRPr="00756213">
        <w:rPr>
          <w:i/>
          <w:sz w:val="28"/>
          <w:szCs w:val="28"/>
        </w:rPr>
        <w:t xml:space="preserve">  </w:t>
      </w:r>
      <w:proofErr w:type="gramStart"/>
      <w:r w:rsidRPr="00756213">
        <w:rPr>
          <w:i/>
          <w:sz w:val="28"/>
          <w:szCs w:val="28"/>
        </w:rPr>
        <w:t xml:space="preserve">( </w:t>
      </w:r>
      <w:proofErr w:type="gramEnd"/>
      <w:r w:rsidRPr="00756213">
        <w:rPr>
          <w:i/>
          <w:sz w:val="28"/>
          <w:szCs w:val="28"/>
        </w:rPr>
        <w:t xml:space="preserve">рук. </w:t>
      </w:r>
      <w:proofErr w:type="spellStart"/>
      <w:proofErr w:type="gramStart"/>
      <w:r w:rsidRPr="00756213">
        <w:rPr>
          <w:i/>
          <w:sz w:val="28"/>
          <w:szCs w:val="28"/>
        </w:rPr>
        <w:t>И.И.Ошарина</w:t>
      </w:r>
      <w:proofErr w:type="spellEnd"/>
      <w:r w:rsidRPr="00756213">
        <w:rPr>
          <w:i/>
          <w:sz w:val="28"/>
          <w:szCs w:val="28"/>
        </w:rPr>
        <w:t xml:space="preserve">) – абсолютные победители - Дипломы Лауреатов I , </w:t>
      </w:r>
      <w:r w:rsidRPr="00756213">
        <w:rPr>
          <w:i/>
          <w:sz w:val="28"/>
          <w:szCs w:val="28"/>
          <w:lang w:val="en-US"/>
        </w:rPr>
        <w:t>II</w:t>
      </w:r>
      <w:r w:rsidRPr="00756213">
        <w:rPr>
          <w:i/>
          <w:sz w:val="28"/>
          <w:szCs w:val="28"/>
        </w:rPr>
        <w:t xml:space="preserve"> , I</w:t>
      </w:r>
      <w:r w:rsidRPr="00756213">
        <w:rPr>
          <w:i/>
          <w:sz w:val="28"/>
          <w:szCs w:val="28"/>
          <w:lang w:val="en-US"/>
        </w:rPr>
        <w:t>II</w:t>
      </w:r>
      <w:r w:rsidRPr="00756213">
        <w:rPr>
          <w:i/>
          <w:sz w:val="28"/>
          <w:szCs w:val="28"/>
        </w:rPr>
        <w:t xml:space="preserve"> степени.</w:t>
      </w:r>
      <w:proofErr w:type="gramEnd"/>
    </w:p>
    <w:p w:rsidR="00756213" w:rsidRPr="00003C56" w:rsidRDefault="00756213" w:rsidP="00756213">
      <w:pPr>
        <w:pStyle w:val="a6"/>
        <w:rPr>
          <w:b/>
          <w:i/>
          <w:sz w:val="28"/>
          <w:szCs w:val="28"/>
        </w:rPr>
      </w:pPr>
      <w:r w:rsidRPr="00756213">
        <w:rPr>
          <w:i/>
          <w:sz w:val="28"/>
          <w:szCs w:val="28"/>
        </w:rPr>
        <w:t xml:space="preserve">- 19 апреля III межрайонный конкурс ведущих игровых  и развлекательных программ «Мастер хорошего настроения» </w:t>
      </w:r>
      <w:r w:rsidRPr="00756213">
        <w:rPr>
          <w:i/>
          <w:sz w:val="28"/>
          <w:szCs w:val="28"/>
          <w:lang w:val="en-US"/>
        </w:rPr>
        <w:t>c</w:t>
      </w:r>
      <w:r w:rsidRPr="00756213">
        <w:rPr>
          <w:i/>
          <w:sz w:val="28"/>
          <w:szCs w:val="28"/>
        </w:rPr>
        <w:t xml:space="preserve">.Гагино  - Диплом II </w:t>
      </w:r>
      <w:r w:rsidRPr="00756213">
        <w:rPr>
          <w:i/>
          <w:sz w:val="28"/>
          <w:szCs w:val="28"/>
          <w:lang w:val="en-US"/>
        </w:rPr>
        <w:t>c</w:t>
      </w:r>
      <w:proofErr w:type="spellStart"/>
      <w:r w:rsidRPr="00756213">
        <w:rPr>
          <w:i/>
          <w:sz w:val="28"/>
          <w:szCs w:val="28"/>
        </w:rPr>
        <w:t>тепени</w:t>
      </w:r>
      <w:proofErr w:type="spellEnd"/>
      <w:r w:rsidRPr="00756213">
        <w:rPr>
          <w:i/>
          <w:sz w:val="28"/>
          <w:szCs w:val="28"/>
        </w:rPr>
        <w:t xml:space="preserve"> </w:t>
      </w:r>
      <w:proofErr w:type="gramStart"/>
      <w:r w:rsidRPr="00756213">
        <w:rPr>
          <w:i/>
          <w:sz w:val="28"/>
          <w:szCs w:val="28"/>
        </w:rPr>
        <w:t>–</w:t>
      </w:r>
      <w:proofErr w:type="spellStart"/>
      <w:r w:rsidRPr="00003C56">
        <w:rPr>
          <w:b/>
          <w:i/>
          <w:sz w:val="28"/>
          <w:szCs w:val="28"/>
        </w:rPr>
        <w:t>к</w:t>
      </w:r>
      <w:proofErr w:type="gramEnd"/>
      <w:r w:rsidRPr="00003C56">
        <w:rPr>
          <w:b/>
          <w:i/>
          <w:sz w:val="28"/>
          <w:szCs w:val="28"/>
        </w:rPr>
        <w:t>ульторганизатор</w:t>
      </w:r>
      <w:proofErr w:type="spellEnd"/>
      <w:r w:rsidRPr="00003C56">
        <w:rPr>
          <w:b/>
          <w:i/>
          <w:sz w:val="28"/>
          <w:szCs w:val="28"/>
        </w:rPr>
        <w:t xml:space="preserve"> АКБ Мухина А.А.</w:t>
      </w:r>
    </w:p>
    <w:p w:rsidR="00756213" w:rsidRPr="00756213" w:rsidRDefault="00756213" w:rsidP="00756213">
      <w:pPr>
        <w:pStyle w:val="a6"/>
        <w:rPr>
          <w:i/>
          <w:sz w:val="28"/>
          <w:szCs w:val="28"/>
        </w:rPr>
      </w:pPr>
      <w:r w:rsidRPr="00756213">
        <w:rPr>
          <w:i/>
          <w:sz w:val="28"/>
          <w:szCs w:val="28"/>
        </w:rPr>
        <w:t xml:space="preserve">- 23 апреля </w:t>
      </w:r>
      <w:r w:rsidRPr="00756213">
        <w:rPr>
          <w:i/>
          <w:sz w:val="28"/>
          <w:szCs w:val="28"/>
          <w:lang w:val="en-US"/>
        </w:rPr>
        <w:t>XV</w:t>
      </w:r>
      <w:r w:rsidRPr="00756213">
        <w:rPr>
          <w:i/>
          <w:sz w:val="28"/>
          <w:szCs w:val="28"/>
        </w:rPr>
        <w:t xml:space="preserve"> Открытый конкурс патриотической песни г.Н.Новгород (департамент культуры администрации г.Н.Новгорода) </w:t>
      </w:r>
      <w:r w:rsidRPr="00003C56">
        <w:rPr>
          <w:b/>
          <w:i/>
          <w:sz w:val="28"/>
          <w:szCs w:val="28"/>
        </w:rPr>
        <w:t xml:space="preserve">– вокальная студия «Овация» </w:t>
      </w:r>
      <w:r w:rsidRPr="00756213">
        <w:rPr>
          <w:i/>
          <w:sz w:val="28"/>
          <w:szCs w:val="28"/>
        </w:rPr>
        <w:t xml:space="preserve">РДК ( </w:t>
      </w:r>
      <w:proofErr w:type="spellStart"/>
      <w:r w:rsidRPr="00756213">
        <w:rPr>
          <w:i/>
          <w:sz w:val="28"/>
          <w:szCs w:val="28"/>
        </w:rPr>
        <w:t>рук</w:t>
      </w:r>
      <w:proofErr w:type="gramStart"/>
      <w:r w:rsidRPr="00756213">
        <w:rPr>
          <w:i/>
          <w:sz w:val="28"/>
          <w:szCs w:val="28"/>
        </w:rPr>
        <w:t>.М</w:t>
      </w:r>
      <w:proofErr w:type="gramEnd"/>
      <w:r w:rsidRPr="00756213">
        <w:rPr>
          <w:i/>
          <w:sz w:val="28"/>
          <w:szCs w:val="28"/>
        </w:rPr>
        <w:t>.В.Андрианова</w:t>
      </w:r>
      <w:proofErr w:type="spellEnd"/>
      <w:r w:rsidRPr="00756213">
        <w:rPr>
          <w:i/>
          <w:sz w:val="28"/>
          <w:szCs w:val="28"/>
        </w:rPr>
        <w:t>) – Диплом Лауреата II степени;</w:t>
      </w:r>
    </w:p>
    <w:p w:rsidR="00756213" w:rsidRPr="00756213" w:rsidRDefault="00756213" w:rsidP="00756213">
      <w:pPr>
        <w:pStyle w:val="a6"/>
        <w:rPr>
          <w:i/>
          <w:sz w:val="28"/>
          <w:szCs w:val="28"/>
        </w:rPr>
      </w:pPr>
      <w:r w:rsidRPr="00756213">
        <w:rPr>
          <w:i/>
          <w:sz w:val="28"/>
          <w:szCs w:val="28"/>
        </w:rPr>
        <w:t xml:space="preserve">- 12 мая II межрайонный фестиваль духовых оркестров «Виват, Заволжье!»- </w:t>
      </w:r>
      <w:r w:rsidRPr="00003C56">
        <w:rPr>
          <w:b/>
          <w:i/>
          <w:sz w:val="28"/>
          <w:szCs w:val="28"/>
        </w:rPr>
        <w:t>народный  муниципальный духовой оркестр РДК</w:t>
      </w:r>
      <w:r w:rsidRPr="00756213">
        <w:rPr>
          <w:i/>
          <w:sz w:val="28"/>
          <w:szCs w:val="28"/>
        </w:rPr>
        <w:t xml:space="preserve"> - Диплом Лауреата  </w:t>
      </w:r>
      <w:proofErr w:type="gramStart"/>
      <w:r w:rsidRPr="00756213">
        <w:rPr>
          <w:i/>
          <w:sz w:val="28"/>
          <w:szCs w:val="28"/>
        </w:rPr>
        <w:t xml:space="preserve">( </w:t>
      </w:r>
      <w:proofErr w:type="gramEnd"/>
      <w:r w:rsidRPr="00756213">
        <w:rPr>
          <w:i/>
          <w:sz w:val="28"/>
          <w:szCs w:val="28"/>
        </w:rPr>
        <w:t xml:space="preserve">рук. </w:t>
      </w:r>
      <w:proofErr w:type="gramStart"/>
      <w:r w:rsidRPr="00756213">
        <w:rPr>
          <w:i/>
          <w:sz w:val="28"/>
          <w:szCs w:val="28"/>
        </w:rPr>
        <w:t>А.В.Власова)</w:t>
      </w:r>
      <w:proofErr w:type="gramEnd"/>
    </w:p>
    <w:p w:rsidR="00756213" w:rsidRPr="00756213" w:rsidRDefault="00756213" w:rsidP="00756213">
      <w:pPr>
        <w:pStyle w:val="a6"/>
        <w:rPr>
          <w:i/>
          <w:sz w:val="28"/>
          <w:szCs w:val="28"/>
        </w:rPr>
      </w:pPr>
      <w:r w:rsidRPr="00756213">
        <w:rPr>
          <w:i/>
          <w:sz w:val="28"/>
          <w:szCs w:val="28"/>
        </w:rPr>
        <w:t>- 15 мая Международный интернет-конкурс «Озорная весна» ( г</w:t>
      </w:r>
      <w:proofErr w:type="gramStart"/>
      <w:r w:rsidRPr="00756213">
        <w:rPr>
          <w:i/>
          <w:sz w:val="28"/>
          <w:szCs w:val="28"/>
        </w:rPr>
        <w:t>.М</w:t>
      </w:r>
      <w:proofErr w:type="gramEnd"/>
      <w:r w:rsidRPr="00756213">
        <w:rPr>
          <w:i/>
          <w:sz w:val="28"/>
          <w:szCs w:val="28"/>
        </w:rPr>
        <w:t xml:space="preserve">осква при поддержке Министерства культуры РФ)- </w:t>
      </w:r>
      <w:r w:rsidRPr="00003C56">
        <w:rPr>
          <w:b/>
          <w:i/>
          <w:sz w:val="28"/>
          <w:szCs w:val="28"/>
        </w:rPr>
        <w:t xml:space="preserve">студия современного танца «Вдохновение» </w:t>
      </w:r>
      <w:r w:rsidRPr="00756213">
        <w:rPr>
          <w:i/>
          <w:sz w:val="28"/>
          <w:szCs w:val="28"/>
        </w:rPr>
        <w:t xml:space="preserve">РДК  ( рук. </w:t>
      </w:r>
      <w:proofErr w:type="spellStart"/>
      <w:proofErr w:type="gramStart"/>
      <w:r w:rsidRPr="00756213">
        <w:rPr>
          <w:i/>
          <w:sz w:val="28"/>
          <w:szCs w:val="28"/>
        </w:rPr>
        <w:t>И.И.Ошарина</w:t>
      </w:r>
      <w:proofErr w:type="spellEnd"/>
      <w:r w:rsidRPr="00756213">
        <w:rPr>
          <w:i/>
          <w:sz w:val="28"/>
          <w:szCs w:val="28"/>
        </w:rPr>
        <w:t>) – Диплом Лауреата I</w:t>
      </w:r>
      <w:r w:rsidRPr="00756213">
        <w:rPr>
          <w:i/>
          <w:sz w:val="28"/>
          <w:szCs w:val="28"/>
          <w:lang w:val="en-US"/>
        </w:rPr>
        <w:t>II</w:t>
      </w:r>
      <w:r w:rsidRPr="00756213">
        <w:rPr>
          <w:i/>
          <w:sz w:val="28"/>
          <w:szCs w:val="28"/>
        </w:rPr>
        <w:t xml:space="preserve"> степени.</w:t>
      </w:r>
      <w:proofErr w:type="gramEnd"/>
    </w:p>
    <w:p w:rsidR="00756213" w:rsidRPr="00756213" w:rsidRDefault="00756213" w:rsidP="00756213">
      <w:pPr>
        <w:pStyle w:val="a6"/>
        <w:rPr>
          <w:i/>
          <w:sz w:val="28"/>
          <w:szCs w:val="28"/>
        </w:rPr>
      </w:pPr>
      <w:r w:rsidRPr="00756213">
        <w:rPr>
          <w:i/>
          <w:sz w:val="28"/>
          <w:szCs w:val="28"/>
        </w:rPr>
        <w:t>- 19 мая V межрайонный фестиваль театральных коллективов «Весенняя круговерть» г</w:t>
      </w:r>
      <w:proofErr w:type="gramStart"/>
      <w:r w:rsidRPr="00756213">
        <w:rPr>
          <w:i/>
          <w:sz w:val="28"/>
          <w:szCs w:val="28"/>
        </w:rPr>
        <w:t>.П</w:t>
      </w:r>
      <w:proofErr w:type="gramEnd"/>
      <w:r w:rsidRPr="00756213">
        <w:rPr>
          <w:i/>
          <w:sz w:val="28"/>
          <w:szCs w:val="28"/>
        </w:rPr>
        <w:t xml:space="preserve">еревоз: </w:t>
      </w:r>
      <w:r w:rsidRPr="00003C56">
        <w:rPr>
          <w:b/>
          <w:i/>
          <w:sz w:val="28"/>
          <w:szCs w:val="28"/>
        </w:rPr>
        <w:t>народная театральная студия «Антре»</w:t>
      </w:r>
      <w:r w:rsidRPr="00756213">
        <w:rPr>
          <w:i/>
          <w:sz w:val="28"/>
          <w:szCs w:val="28"/>
        </w:rPr>
        <w:t>РДК ( рук. А.В.Чернова) – Диплом дипломанта III степени</w:t>
      </w:r>
      <w:proofErr w:type="gramStart"/>
      <w:r w:rsidRPr="00756213">
        <w:rPr>
          <w:i/>
          <w:sz w:val="28"/>
          <w:szCs w:val="28"/>
        </w:rPr>
        <w:t xml:space="preserve"> </w:t>
      </w:r>
      <w:r w:rsidRPr="00003C56">
        <w:rPr>
          <w:b/>
          <w:i/>
          <w:sz w:val="28"/>
          <w:szCs w:val="28"/>
        </w:rPr>
        <w:t>;</w:t>
      </w:r>
      <w:proofErr w:type="gramEnd"/>
      <w:r w:rsidRPr="00003C56">
        <w:rPr>
          <w:b/>
          <w:i/>
          <w:sz w:val="28"/>
          <w:szCs w:val="28"/>
        </w:rPr>
        <w:t xml:space="preserve">  театральная студия </w:t>
      </w:r>
      <w:r w:rsidRPr="00003C56">
        <w:rPr>
          <w:b/>
          <w:i/>
          <w:sz w:val="28"/>
          <w:szCs w:val="28"/>
        </w:rPr>
        <w:lastRenderedPageBreak/>
        <w:t xml:space="preserve">«Калейдоскоп» </w:t>
      </w:r>
      <w:proofErr w:type="spellStart"/>
      <w:r w:rsidRPr="00756213">
        <w:rPr>
          <w:i/>
          <w:sz w:val="28"/>
          <w:szCs w:val="28"/>
        </w:rPr>
        <w:t>Теряевского</w:t>
      </w:r>
      <w:proofErr w:type="spellEnd"/>
      <w:r w:rsidRPr="00756213">
        <w:rPr>
          <w:i/>
          <w:sz w:val="28"/>
          <w:szCs w:val="28"/>
        </w:rPr>
        <w:t xml:space="preserve"> СДК ( рук. </w:t>
      </w:r>
      <w:proofErr w:type="gramStart"/>
      <w:r w:rsidRPr="00756213">
        <w:rPr>
          <w:i/>
          <w:sz w:val="28"/>
          <w:szCs w:val="28"/>
        </w:rPr>
        <w:t>Г.В.Тарасова) – Диплом Лауреата II степени.</w:t>
      </w:r>
      <w:proofErr w:type="gramEnd"/>
    </w:p>
    <w:p w:rsidR="00756213" w:rsidRPr="00756213" w:rsidRDefault="00756213" w:rsidP="00756213">
      <w:pPr>
        <w:pStyle w:val="a6"/>
        <w:rPr>
          <w:i/>
          <w:sz w:val="28"/>
          <w:szCs w:val="28"/>
        </w:rPr>
      </w:pPr>
      <w:r w:rsidRPr="00756213">
        <w:rPr>
          <w:i/>
          <w:sz w:val="28"/>
          <w:szCs w:val="28"/>
        </w:rPr>
        <w:t xml:space="preserve">- 21 мая  XVI праздничный концерт-фестиваль «Таланты земли  </w:t>
      </w:r>
      <w:proofErr w:type="spellStart"/>
      <w:r w:rsidRPr="00756213">
        <w:rPr>
          <w:i/>
          <w:sz w:val="28"/>
          <w:szCs w:val="28"/>
        </w:rPr>
        <w:t>Богородской</w:t>
      </w:r>
      <w:proofErr w:type="spellEnd"/>
      <w:r w:rsidRPr="00756213">
        <w:rPr>
          <w:i/>
          <w:sz w:val="28"/>
          <w:szCs w:val="28"/>
        </w:rPr>
        <w:t xml:space="preserve">» </w:t>
      </w:r>
      <w:proofErr w:type="gramStart"/>
      <w:r w:rsidRPr="00756213">
        <w:rPr>
          <w:i/>
          <w:sz w:val="28"/>
          <w:szCs w:val="28"/>
        </w:rPr>
        <w:t xml:space="preserve">( </w:t>
      </w:r>
      <w:proofErr w:type="gramEnd"/>
      <w:r w:rsidRPr="00756213">
        <w:rPr>
          <w:i/>
          <w:sz w:val="28"/>
          <w:szCs w:val="28"/>
        </w:rPr>
        <w:t xml:space="preserve">Управление образования </w:t>
      </w:r>
      <w:proofErr w:type="spellStart"/>
      <w:r w:rsidRPr="00756213">
        <w:rPr>
          <w:i/>
          <w:sz w:val="28"/>
          <w:szCs w:val="28"/>
        </w:rPr>
        <w:t>Богородского</w:t>
      </w:r>
      <w:proofErr w:type="spellEnd"/>
      <w:r w:rsidRPr="00756213">
        <w:rPr>
          <w:i/>
          <w:sz w:val="28"/>
          <w:szCs w:val="28"/>
        </w:rPr>
        <w:t xml:space="preserve"> муниципального района) –  </w:t>
      </w:r>
      <w:r w:rsidRPr="00003C56">
        <w:rPr>
          <w:b/>
          <w:i/>
          <w:sz w:val="28"/>
          <w:szCs w:val="28"/>
        </w:rPr>
        <w:t>вокальная студия «ДЖОSS</w:t>
      </w:r>
      <w:r w:rsidRPr="00756213">
        <w:rPr>
          <w:i/>
          <w:sz w:val="28"/>
          <w:szCs w:val="28"/>
        </w:rPr>
        <w:t xml:space="preserve"> » РДК ( рук. А.Гордеева) - Грамота Лауреата</w:t>
      </w:r>
      <w:proofErr w:type="gramStart"/>
      <w:r w:rsidRPr="00756213">
        <w:rPr>
          <w:i/>
          <w:sz w:val="28"/>
          <w:szCs w:val="28"/>
        </w:rPr>
        <w:t xml:space="preserve"> .</w:t>
      </w:r>
      <w:proofErr w:type="gramEnd"/>
    </w:p>
    <w:p w:rsidR="00756213" w:rsidRPr="00756213" w:rsidRDefault="00756213" w:rsidP="00756213">
      <w:pPr>
        <w:pStyle w:val="a6"/>
        <w:rPr>
          <w:i/>
          <w:sz w:val="28"/>
          <w:szCs w:val="28"/>
        </w:rPr>
      </w:pPr>
      <w:r w:rsidRPr="00756213">
        <w:rPr>
          <w:i/>
          <w:sz w:val="28"/>
          <w:szCs w:val="28"/>
        </w:rPr>
        <w:t xml:space="preserve">- 1 июня VI Международный конкурс – фестиваль искусств  «Белый пароход» </w:t>
      </w:r>
      <w:proofErr w:type="gramStart"/>
      <w:r w:rsidRPr="00756213">
        <w:rPr>
          <w:i/>
          <w:sz w:val="28"/>
          <w:szCs w:val="28"/>
        </w:rPr>
        <w:t>г</w:t>
      </w:r>
      <w:proofErr w:type="gramEnd"/>
      <w:r w:rsidRPr="00756213">
        <w:rPr>
          <w:i/>
          <w:sz w:val="28"/>
          <w:szCs w:val="28"/>
        </w:rPr>
        <w:t xml:space="preserve">.Н.Новгород – </w:t>
      </w:r>
      <w:r w:rsidRPr="00003C56">
        <w:rPr>
          <w:b/>
          <w:i/>
          <w:sz w:val="28"/>
          <w:szCs w:val="28"/>
        </w:rPr>
        <w:t>студия современного танца «Вдохновение»</w:t>
      </w:r>
      <w:r w:rsidRPr="00756213">
        <w:rPr>
          <w:i/>
          <w:sz w:val="28"/>
          <w:szCs w:val="28"/>
        </w:rPr>
        <w:t xml:space="preserve"> РДК</w:t>
      </w:r>
    </w:p>
    <w:p w:rsidR="00756213" w:rsidRPr="00756213" w:rsidRDefault="00756213" w:rsidP="00756213">
      <w:pPr>
        <w:pStyle w:val="a6"/>
        <w:rPr>
          <w:i/>
          <w:sz w:val="28"/>
          <w:szCs w:val="28"/>
        </w:rPr>
      </w:pPr>
      <w:proofErr w:type="gramStart"/>
      <w:r w:rsidRPr="00756213">
        <w:rPr>
          <w:i/>
          <w:sz w:val="28"/>
          <w:szCs w:val="28"/>
        </w:rPr>
        <w:t>( рук.</w:t>
      </w:r>
      <w:proofErr w:type="gramEnd"/>
      <w:r w:rsidRPr="00756213">
        <w:rPr>
          <w:i/>
          <w:sz w:val="28"/>
          <w:szCs w:val="28"/>
        </w:rPr>
        <w:t xml:space="preserve"> </w:t>
      </w:r>
      <w:proofErr w:type="spellStart"/>
      <w:r w:rsidRPr="00756213">
        <w:rPr>
          <w:i/>
          <w:sz w:val="28"/>
          <w:szCs w:val="28"/>
        </w:rPr>
        <w:t>И.И.Ошарина</w:t>
      </w:r>
      <w:proofErr w:type="spellEnd"/>
      <w:r w:rsidRPr="00756213">
        <w:rPr>
          <w:i/>
          <w:sz w:val="28"/>
          <w:szCs w:val="28"/>
        </w:rPr>
        <w:t>) – Диплом III место</w:t>
      </w:r>
      <w:proofErr w:type="gramStart"/>
      <w:r w:rsidRPr="00756213">
        <w:rPr>
          <w:i/>
          <w:sz w:val="28"/>
          <w:szCs w:val="28"/>
        </w:rPr>
        <w:t xml:space="preserve"> ,</w:t>
      </w:r>
      <w:proofErr w:type="gramEnd"/>
      <w:r w:rsidRPr="00756213">
        <w:rPr>
          <w:i/>
          <w:sz w:val="28"/>
          <w:szCs w:val="28"/>
        </w:rPr>
        <w:t xml:space="preserve"> спец-приз поездка на теплоходе.</w:t>
      </w:r>
    </w:p>
    <w:p w:rsidR="00756213" w:rsidRPr="00756213" w:rsidRDefault="00756213" w:rsidP="00756213">
      <w:pPr>
        <w:pStyle w:val="a6"/>
        <w:rPr>
          <w:i/>
          <w:sz w:val="28"/>
          <w:szCs w:val="28"/>
        </w:rPr>
      </w:pPr>
      <w:r w:rsidRPr="00756213">
        <w:rPr>
          <w:i/>
          <w:sz w:val="28"/>
          <w:szCs w:val="28"/>
        </w:rPr>
        <w:t>- 8 июня II межрайонный фестиваль русской наро</w:t>
      </w:r>
      <w:r>
        <w:rPr>
          <w:i/>
          <w:sz w:val="28"/>
          <w:szCs w:val="28"/>
        </w:rPr>
        <w:t>дной песни «Синь над озером», р.п</w:t>
      </w:r>
      <w:proofErr w:type="gramStart"/>
      <w:r>
        <w:rPr>
          <w:i/>
          <w:sz w:val="28"/>
          <w:szCs w:val="28"/>
        </w:rPr>
        <w:t>.</w:t>
      </w:r>
      <w:r w:rsidRPr="00756213">
        <w:rPr>
          <w:i/>
          <w:sz w:val="28"/>
          <w:szCs w:val="28"/>
        </w:rPr>
        <w:t>В</w:t>
      </w:r>
      <w:proofErr w:type="gramEnd"/>
      <w:r w:rsidRPr="00756213">
        <w:rPr>
          <w:i/>
          <w:sz w:val="28"/>
          <w:szCs w:val="28"/>
        </w:rPr>
        <w:t xml:space="preserve">ад – </w:t>
      </w:r>
      <w:r w:rsidRPr="00003C56">
        <w:rPr>
          <w:b/>
          <w:i/>
          <w:sz w:val="28"/>
          <w:szCs w:val="28"/>
        </w:rPr>
        <w:t>народный ансамбль «</w:t>
      </w:r>
      <w:proofErr w:type="spellStart"/>
      <w:r w:rsidRPr="00003C56">
        <w:rPr>
          <w:b/>
          <w:i/>
          <w:sz w:val="28"/>
          <w:szCs w:val="28"/>
        </w:rPr>
        <w:t>Россияночка</w:t>
      </w:r>
      <w:proofErr w:type="spellEnd"/>
      <w:r w:rsidRPr="00003C56">
        <w:rPr>
          <w:b/>
          <w:i/>
          <w:sz w:val="28"/>
          <w:szCs w:val="28"/>
        </w:rPr>
        <w:t>»</w:t>
      </w:r>
      <w:r w:rsidRPr="00756213">
        <w:rPr>
          <w:i/>
          <w:sz w:val="28"/>
          <w:szCs w:val="28"/>
        </w:rPr>
        <w:t xml:space="preserve"> </w:t>
      </w:r>
      <w:proofErr w:type="spellStart"/>
      <w:r w:rsidRPr="00756213">
        <w:rPr>
          <w:i/>
          <w:sz w:val="28"/>
          <w:szCs w:val="28"/>
        </w:rPr>
        <w:t>Араповского</w:t>
      </w:r>
      <w:proofErr w:type="spellEnd"/>
      <w:r w:rsidRPr="00756213">
        <w:rPr>
          <w:i/>
          <w:sz w:val="28"/>
          <w:szCs w:val="28"/>
        </w:rPr>
        <w:t xml:space="preserve"> ЦДД</w:t>
      </w:r>
    </w:p>
    <w:p w:rsidR="00756213" w:rsidRPr="00756213" w:rsidRDefault="00756213" w:rsidP="00756213">
      <w:pPr>
        <w:pStyle w:val="a6"/>
        <w:rPr>
          <w:i/>
          <w:sz w:val="28"/>
          <w:szCs w:val="28"/>
        </w:rPr>
      </w:pPr>
      <w:proofErr w:type="gramStart"/>
      <w:r w:rsidRPr="00756213">
        <w:rPr>
          <w:i/>
          <w:sz w:val="28"/>
          <w:szCs w:val="28"/>
        </w:rPr>
        <w:t>( рук.</w:t>
      </w:r>
      <w:proofErr w:type="gramEnd"/>
      <w:r w:rsidRPr="00756213">
        <w:rPr>
          <w:i/>
          <w:sz w:val="28"/>
          <w:szCs w:val="28"/>
        </w:rPr>
        <w:t xml:space="preserve"> </w:t>
      </w:r>
      <w:proofErr w:type="gramStart"/>
      <w:r w:rsidRPr="00756213">
        <w:rPr>
          <w:i/>
          <w:sz w:val="28"/>
          <w:szCs w:val="28"/>
        </w:rPr>
        <w:t>С.Е.Зотов)  и солистка ансамбля Надежда Чекалина – Дипломы Лауреатов.</w:t>
      </w:r>
      <w:proofErr w:type="gramEnd"/>
    </w:p>
    <w:p w:rsidR="00756213" w:rsidRPr="00756213" w:rsidRDefault="00756213" w:rsidP="00756213">
      <w:pPr>
        <w:pStyle w:val="a6"/>
        <w:rPr>
          <w:i/>
          <w:sz w:val="28"/>
          <w:szCs w:val="28"/>
        </w:rPr>
      </w:pPr>
      <w:r w:rsidRPr="00756213">
        <w:rPr>
          <w:i/>
          <w:sz w:val="28"/>
          <w:szCs w:val="28"/>
        </w:rPr>
        <w:t xml:space="preserve">- 2-16 июня VIII Международный </w:t>
      </w:r>
      <w:proofErr w:type="spellStart"/>
      <w:r w:rsidRPr="00756213">
        <w:rPr>
          <w:i/>
          <w:sz w:val="28"/>
          <w:szCs w:val="28"/>
        </w:rPr>
        <w:t>онлайн-конкурс</w:t>
      </w:r>
      <w:proofErr w:type="spellEnd"/>
      <w:r w:rsidRPr="00756213">
        <w:rPr>
          <w:i/>
          <w:sz w:val="28"/>
          <w:szCs w:val="28"/>
        </w:rPr>
        <w:t xml:space="preserve"> для хореографических ансамблей - </w:t>
      </w:r>
      <w:r w:rsidRPr="00003C56">
        <w:rPr>
          <w:b/>
          <w:i/>
          <w:sz w:val="28"/>
          <w:szCs w:val="28"/>
        </w:rPr>
        <w:t>студия современного танца «Вдохновение»</w:t>
      </w:r>
      <w:r w:rsidRPr="00756213">
        <w:rPr>
          <w:i/>
          <w:sz w:val="28"/>
          <w:szCs w:val="28"/>
        </w:rPr>
        <w:t xml:space="preserve"> РДК  </w:t>
      </w:r>
      <w:proofErr w:type="gramStart"/>
      <w:r w:rsidRPr="00756213">
        <w:rPr>
          <w:i/>
          <w:sz w:val="28"/>
          <w:szCs w:val="28"/>
        </w:rPr>
        <w:t xml:space="preserve">( </w:t>
      </w:r>
      <w:proofErr w:type="gramEnd"/>
      <w:r w:rsidRPr="00756213">
        <w:rPr>
          <w:i/>
          <w:sz w:val="28"/>
          <w:szCs w:val="28"/>
        </w:rPr>
        <w:t xml:space="preserve">рук. </w:t>
      </w:r>
      <w:proofErr w:type="spellStart"/>
      <w:proofErr w:type="gramStart"/>
      <w:r w:rsidRPr="00756213">
        <w:rPr>
          <w:i/>
          <w:sz w:val="28"/>
          <w:szCs w:val="28"/>
        </w:rPr>
        <w:t>И.И.Ошарина</w:t>
      </w:r>
      <w:proofErr w:type="spellEnd"/>
      <w:r w:rsidRPr="00756213">
        <w:rPr>
          <w:i/>
          <w:sz w:val="28"/>
          <w:szCs w:val="28"/>
        </w:rPr>
        <w:t>) – Диплом Лауреата I степени.</w:t>
      </w:r>
      <w:proofErr w:type="gramEnd"/>
    </w:p>
    <w:p w:rsidR="00756213" w:rsidRPr="00756213" w:rsidRDefault="00756213" w:rsidP="00756213">
      <w:pPr>
        <w:pStyle w:val="a6"/>
        <w:rPr>
          <w:i/>
          <w:sz w:val="28"/>
          <w:szCs w:val="28"/>
        </w:rPr>
      </w:pPr>
      <w:r w:rsidRPr="00756213">
        <w:rPr>
          <w:i/>
          <w:sz w:val="28"/>
          <w:szCs w:val="28"/>
        </w:rPr>
        <w:t xml:space="preserve">- 12 июня Всероссийский фестиваль национальных культур «Дружба народов» г.Н.Новгород  - </w:t>
      </w:r>
      <w:r w:rsidRPr="00003C56">
        <w:rPr>
          <w:b/>
          <w:i/>
          <w:sz w:val="28"/>
          <w:szCs w:val="28"/>
        </w:rPr>
        <w:t>народный вокальный ансамбль «Надежда»</w:t>
      </w:r>
      <w:r w:rsidRPr="00756213">
        <w:rPr>
          <w:i/>
          <w:sz w:val="28"/>
          <w:szCs w:val="28"/>
        </w:rPr>
        <w:t xml:space="preserve">  </w:t>
      </w:r>
      <w:proofErr w:type="gramStart"/>
      <w:r w:rsidRPr="00756213">
        <w:rPr>
          <w:i/>
          <w:sz w:val="28"/>
          <w:szCs w:val="28"/>
        </w:rPr>
        <w:t xml:space="preserve">( </w:t>
      </w:r>
      <w:proofErr w:type="gramEnd"/>
      <w:r w:rsidRPr="00756213">
        <w:rPr>
          <w:i/>
          <w:sz w:val="28"/>
          <w:szCs w:val="28"/>
        </w:rPr>
        <w:t xml:space="preserve">рук. </w:t>
      </w:r>
      <w:proofErr w:type="gramStart"/>
      <w:r w:rsidRPr="00756213">
        <w:rPr>
          <w:i/>
          <w:sz w:val="28"/>
          <w:szCs w:val="28"/>
        </w:rPr>
        <w:t>Заслуженный работник культуры  РФ В.Б.Малышев) - Диплом.</w:t>
      </w:r>
      <w:proofErr w:type="gramEnd"/>
    </w:p>
    <w:p w:rsidR="00756213" w:rsidRPr="00756213" w:rsidRDefault="00756213" w:rsidP="00756213">
      <w:pPr>
        <w:pStyle w:val="a6"/>
        <w:rPr>
          <w:i/>
          <w:sz w:val="28"/>
          <w:szCs w:val="28"/>
        </w:rPr>
      </w:pPr>
      <w:r w:rsidRPr="00756213">
        <w:rPr>
          <w:i/>
          <w:sz w:val="28"/>
          <w:szCs w:val="28"/>
        </w:rPr>
        <w:t>- 16 мая по 30 июня – Международный интернет-конкурс «На Ивана , на Купала»( г</w:t>
      </w:r>
      <w:proofErr w:type="gramStart"/>
      <w:r w:rsidRPr="00756213">
        <w:rPr>
          <w:i/>
          <w:sz w:val="28"/>
          <w:szCs w:val="28"/>
        </w:rPr>
        <w:t>.М</w:t>
      </w:r>
      <w:proofErr w:type="gramEnd"/>
      <w:r w:rsidRPr="00756213">
        <w:rPr>
          <w:i/>
          <w:sz w:val="28"/>
          <w:szCs w:val="28"/>
        </w:rPr>
        <w:t xml:space="preserve">осква при поддержке Министерства культуры РФ)- </w:t>
      </w:r>
      <w:r w:rsidRPr="00003C56">
        <w:rPr>
          <w:b/>
          <w:i/>
          <w:sz w:val="28"/>
          <w:szCs w:val="28"/>
        </w:rPr>
        <w:t xml:space="preserve">вокальная студия «ДЖОSS » </w:t>
      </w:r>
      <w:r w:rsidRPr="00756213">
        <w:rPr>
          <w:i/>
          <w:sz w:val="28"/>
          <w:szCs w:val="28"/>
        </w:rPr>
        <w:t xml:space="preserve">РДК ( рук. </w:t>
      </w:r>
      <w:proofErr w:type="gramStart"/>
      <w:r w:rsidRPr="00756213">
        <w:rPr>
          <w:i/>
          <w:sz w:val="28"/>
          <w:szCs w:val="28"/>
        </w:rPr>
        <w:t>А.Гордеева) – Дипломант I степени.</w:t>
      </w:r>
      <w:proofErr w:type="gramEnd"/>
    </w:p>
    <w:p w:rsidR="00756213" w:rsidRPr="00756213" w:rsidRDefault="00756213" w:rsidP="00756213">
      <w:pPr>
        <w:pStyle w:val="a6"/>
        <w:rPr>
          <w:i/>
          <w:sz w:val="28"/>
          <w:szCs w:val="28"/>
        </w:rPr>
      </w:pPr>
      <w:r w:rsidRPr="00756213">
        <w:rPr>
          <w:i/>
          <w:sz w:val="28"/>
          <w:szCs w:val="28"/>
        </w:rPr>
        <w:t>- 11 августа VI Межрегиональный фестиваль народной культуры «</w:t>
      </w:r>
      <w:proofErr w:type="spellStart"/>
      <w:r w:rsidRPr="00756213">
        <w:rPr>
          <w:i/>
          <w:sz w:val="28"/>
          <w:szCs w:val="28"/>
        </w:rPr>
        <w:t>Фролищенские</w:t>
      </w:r>
      <w:proofErr w:type="spellEnd"/>
      <w:r w:rsidRPr="00756213">
        <w:rPr>
          <w:i/>
          <w:sz w:val="28"/>
          <w:szCs w:val="28"/>
        </w:rPr>
        <w:t xml:space="preserve"> </w:t>
      </w:r>
      <w:proofErr w:type="spellStart"/>
      <w:r w:rsidRPr="00756213">
        <w:rPr>
          <w:i/>
          <w:sz w:val="28"/>
          <w:szCs w:val="28"/>
        </w:rPr>
        <w:t>гостёбы</w:t>
      </w:r>
      <w:proofErr w:type="spellEnd"/>
      <w:r w:rsidRPr="00756213">
        <w:rPr>
          <w:i/>
          <w:sz w:val="28"/>
          <w:szCs w:val="28"/>
        </w:rPr>
        <w:t xml:space="preserve">» </w:t>
      </w:r>
      <w:proofErr w:type="spellStart"/>
      <w:r w:rsidRPr="00756213">
        <w:rPr>
          <w:i/>
          <w:sz w:val="28"/>
          <w:szCs w:val="28"/>
        </w:rPr>
        <w:t>с</w:t>
      </w:r>
      <w:proofErr w:type="gramStart"/>
      <w:r w:rsidRPr="00756213">
        <w:rPr>
          <w:i/>
          <w:sz w:val="28"/>
          <w:szCs w:val="28"/>
        </w:rPr>
        <w:t>.Ф</w:t>
      </w:r>
      <w:proofErr w:type="gramEnd"/>
      <w:r w:rsidRPr="00756213">
        <w:rPr>
          <w:i/>
          <w:sz w:val="28"/>
          <w:szCs w:val="28"/>
        </w:rPr>
        <w:t>ролище</w:t>
      </w:r>
      <w:proofErr w:type="spellEnd"/>
      <w:r w:rsidRPr="00756213">
        <w:rPr>
          <w:i/>
          <w:sz w:val="28"/>
          <w:szCs w:val="28"/>
        </w:rPr>
        <w:t xml:space="preserve">, Володарского р-на - </w:t>
      </w:r>
      <w:r w:rsidRPr="00003C56">
        <w:rPr>
          <w:b/>
          <w:i/>
          <w:sz w:val="28"/>
          <w:szCs w:val="28"/>
        </w:rPr>
        <w:t>народный ансамбль «</w:t>
      </w:r>
      <w:proofErr w:type="spellStart"/>
      <w:r w:rsidRPr="00003C56">
        <w:rPr>
          <w:b/>
          <w:i/>
          <w:sz w:val="28"/>
          <w:szCs w:val="28"/>
        </w:rPr>
        <w:t>Россияночка</w:t>
      </w:r>
      <w:proofErr w:type="spellEnd"/>
      <w:r w:rsidRPr="00003C56">
        <w:rPr>
          <w:b/>
          <w:i/>
          <w:sz w:val="28"/>
          <w:szCs w:val="28"/>
        </w:rPr>
        <w:t>»</w:t>
      </w:r>
      <w:r w:rsidRPr="00756213">
        <w:rPr>
          <w:i/>
          <w:sz w:val="28"/>
          <w:szCs w:val="28"/>
        </w:rPr>
        <w:t xml:space="preserve"> </w:t>
      </w:r>
      <w:proofErr w:type="spellStart"/>
      <w:r w:rsidRPr="00756213">
        <w:rPr>
          <w:i/>
          <w:sz w:val="28"/>
          <w:szCs w:val="28"/>
        </w:rPr>
        <w:t>Араповского</w:t>
      </w:r>
      <w:proofErr w:type="spellEnd"/>
      <w:r w:rsidRPr="00756213">
        <w:rPr>
          <w:i/>
          <w:sz w:val="28"/>
          <w:szCs w:val="28"/>
        </w:rPr>
        <w:t xml:space="preserve"> ЦДД( рук. </w:t>
      </w:r>
      <w:proofErr w:type="gramStart"/>
      <w:r w:rsidRPr="00756213">
        <w:rPr>
          <w:i/>
          <w:sz w:val="28"/>
          <w:szCs w:val="28"/>
        </w:rPr>
        <w:t xml:space="preserve">С.Е.Зотов)  и </w:t>
      </w:r>
      <w:r w:rsidRPr="00003C56">
        <w:rPr>
          <w:b/>
          <w:i/>
          <w:sz w:val="28"/>
          <w:szCs w:val="28"/>
        </w:rPr>
        <w:t xml:space="preserve">солистка ансамбля Надежда Чекалина </w:t>
      </w:r>
      <w:r w:rsidRPr="00756213">
        <w:rPr>
          <w:i/>
          <w:sz w:val="28"/>
          <w:szCs w:val="28"/>
        </w:rPr>
        <w:t>– Дипломы Лауреатов I степени.</w:t>
      </w:r>
      <w:proofErr w:type="gramEnd"/>
    </w:p>
    <w:p w:rsidR="00003946" w:rsidRDefault="00003946" w:rsidP="0000394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Богородское</w:t>
      </w:r>
      <w:proofErr w:type="spellEnd"/>
      <w:r>
        <w:rPr>
          <w:i/>
          <w:sz w:val="28"/>
          <w:szCs w:val="28"/>
        </w:rPr>
        <w:t xml:space="preserve"> социально-культурное объединение – это широкий </w:t>
      </w:r>
      <w:r>
        <w:rPr>
          <w:b/>
          <w:i/>
          <w:sz w:val="28"/>
          <w:szCs w:val="28"/>
        </w:rPr>
        <w:t>спектр творческих коллективов и любительских объединений различных жанров и направлений</w:t>
      </w:r>
      <w:proofErr w:type="gramStart"/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,</w:t>
      </w:r>
      <w:proofErr w:type="gramEnd"/>
      <w:r>
        <w:rPr>
          <w:i/>
          <w:sz w:val="28"/>
          <w:szCs w:val="28"/>
        </w:rPr>
        <w:t xml:space="preserve"> которые живут активной творческой жизнью.</w:t>
      </w:r>
    </w:p>
    <w:p w:rsidR="00003946" w:rsidRDefault="00003946" w:rsidP="00003946">
      <w:pPr>
        <w:pStyle w:val="a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Здесь успешно ведут свою творческую деятельность  </w:t>
      </w:r>
      <w:r>
        <w:rPr>
          <w:b/>
          <w:i/>
          <w:sz w:val="28"/>
          <w:szCs w:val="28"/>
        </w:rPr>
        <w:t>26</w:t>
      </w:r>
      <w:r w:rsidR="00C641AA">
        <w:rPr>
          <w:b/>
          <w:i/>
          <w:sz w:val="28"/>
          <w:szCs w:val="28"/>
        </w:rPr>
        <w:t xml:space="preserve">4 </w:t>
      </w:r>
      <w:r>
        <w:rPr>
          <w:i/>
          <w:sz w:val="28"/>
          <w:szCs w:val="28"/>
        </w:rPr>
        <w:t xml:space="preserve"> клубных формирования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в которых занимаются   </w:t>
      </w:r>
      <w:r>
        <w:rPr>
          <w:b/>
          <w:i/>
          <w:sz w:val="28"/>
          <w:szCs w:val="28"/>
        </w:rPr>
        <w:t>3.</w:t>
      </w:r>
      <w:r w:rsidR="00C641AA">
        <w:rPr>
          <w:b/>
          <w:i/>
          <w:sz w:val="28"/>
          <w:szCs w:val="28"/>
        </w:rPr>
        <w:t xml:space="preserve">507 </w:t>
      </w:r>
      <w:r>
        <w:rPr>
          <w:i/>
          <w:sz w:val="28"/>
          <w:szCs w:val="28"/>
        </w:rPr>
        <w:t xml:space="preserve"> человек  .</w:t>
      </w:r>
    </w:p>
    <w:p w:rsidR="00003946" w:rsidRDefault="00003946" w:rsidP="00003946">
      <w:pPr>
        <w:pStyle w:val="a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Из них </w:t>
      </w:r>
      <w:r w:rsidR="009F5601">
        <w:rPr>
          <w:i/>
          <w:sz w:val="28"/>
          <w:szCs w:val="28"/>
        </w:rPr>
        <w:t>–</w:t>
      </w: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14</w:t>
      </w:r>
      <w:r w:rsidR="007A3D1E">
        <w:rPr>
          <w:b/>
          <w:i/>
          <w:sz w:val="28"/>
          <w:szCs w:val="28"/>
        </w:rPr>
        <w:t>1</w:t>
      </w:r>
      <w:r>
        <w:rPr>
          <w:i/>
          <w:sz w:val="28"/>
          <w:szCs w:val="28"/>
        </w:rPr>
        <w:t xml:space="preserve">   детских</w:t>
      </w:r>
      <w:r w:rsidR="007A3D1E">
        <w:rPr>
          <w:i/>
          <w:sz w:val="28"/>
          <w:szCs w:val="28"/>
        </w:rPr>
        <w:t xml:space="preserve"> коллектива</w:t>
      </w:r>
      <w:proofErr w:type="gramStart"/>
      <w:r w:rsidR="007A3D1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,</w:t>
      </w:r>
      <w:proofErr w:type="gramEnd"/>
      <w:r>
        <w:rPr>
          <w:i/>
          <w:sz w:val="28"/>
          <w:szCs w:val="28"/>
        </w:rPr>
        <w:t xml:space="preserve"> с количеством участников -</w:t>
      </w:r>
      <w:r w:rsidR="007A3D1E">
        <w:rPr>
          <w:b/>
          <w:i/>
          <w:sz w:val="28"/>
          <w:szCs w:val="28"/>
        </w:rPr>
        <w:t xml:space="preserve">1.972 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человек</w:t>
      </w:r>
      <w:r w:rsidR="007A3D1E"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 xml:space="preserve">  и  </w:t>
      </w:r>
      <w:r>
        <w:rPr>
          <w:b/>
          <w:i/>
          <w:sz w:val="28"/>
          <w:szCs w:val="28"/>
        </w:rPr>
        <w:t>6</w:t>
      </w:r>
      <w:r w:rsidR="009D68DB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 xml:space="preserve">  </w:t>
      </w:r>
      <w:r w:rsidR="009D68DB">
        <w:rPr>
          <w:i/>
          <w:sz w:val="28"/>
          <w:szCs w:val="28"/>
        </w:rPr>
        <w:t>молодежный  коллектив</w:t>
      </w:r>
      <w:r>
        <w:rPr>
          <w:i/>
          <w:sz w:val="28"/>
          <w:szCs w:val="28"/>
        </w:rPr>
        <w:t xml:space="preserve"> ,  которые посещают  </w:t>
      </w:r>
      <w:r w:rsidR="009D68DB">
        <w:rPr>
          <w:b/>
          <w:i/>
          <w:sz w:val="28"/>
          <w:szCs w:val="28"/>
        </w:rPr>
        <w:t>689</w:t>
      </w:r>
      <w:r>
        <w:rPr>
          <w:b/>
          <w:i/>
          <w:sz w:val="28"/>
          <w:szCs w:val="28"/>
        </w:rPr>
        <w:t xml:space="preserve">  </w:t>
      </w:r>
      <w:r w:rsidR="009D68DB">
        <w:rPr>
          <w:i/>
          <w:sz w:val="28"/>
          <w:szCs w:val="28"/>
        </w:rPr>
        <w:t>человек</w:t>
      </w:r>
      <w:r>
        <w:rPr>
          <w:i/>
          <w:sz w:val="28"/>
          <w:szCs w:val="28"/>
        </w:rPr>
        <w:t xml:space="preserve"> , в  </w:t>
      </w:r>
      <w:r>
        <w:rPr>
          <w:b/>
          <w:i/>
          <w:sz w:val="28"/>
          <w:szCs w:val="28"/>
        </w:rPr>
        <w:t xml:space="preserve">4 </w:t>
      </w:r>
      <w:r>
        <w:rPr>
          <w:i/>
          <w:sz w:val="28"/>
          <w:szCs w:val="28"/>
        </w:rPr>
        <w:t xml:space="preserve">любительских объединениях </w:t>
      </w:r>
      <w:r w:rsidR="009D68DB">
        <w:rPr>
          <w:i/>
          <w:sz w:val="28"/>
          <w:szCs w:val="28"/>
        </w:rPr>
        <w:t xml:space="preserve"> </w:t>
      </w:r>
      <w:r w:rsidR="009D68DB">
        <w:rPr>
          <w:b/>
          <w:i/>
          <w:sz w:val="28"/>
          <w:szCs w:val="28"/>
        </w:rPr>
        <w:t>занимаются   1</w:t>
      </w:r>
      <w:r>
        <w:rPr>
          <w:b/>
          <w:i/>
          <w:sz w:val="28"/>
          <w:szCs w:val="28"/>
        </w:rPr>
        <w:t>5</w:t>
      </w:r>
      <w:r w:rsidR="009D68DB">
        <w:rPr>
          <w:b/>
          <w:i/>
          <w:sz w:val="28"/>
          <w:szCs w:val="28"/>
        </w:rPr>
        <w:t>0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человек.</w:t>
      </w:r>
    </w:p>
    <w:p w:rsidR="00003946" w:rsidRDefault="00003946" w:rsidP="00003946">
      <w:pPr>
        <w:pStyle w:val="a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В течение всего года  во многих  учреждениях культуры проводились ремонтные работы, укреплялась материально-техническая база.</w:t>
      </w:r>
    </w:p>
    <w:p w:rsidR="00003946" w:rsidRDefault="00003946" w:rsidP="00003946">
      <w:pPr>
        <w:pStyle w:val="a6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>Приобретались: костюмы для  формирований художественной самодеятельности, «одежда» сцены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>звуковая и световая аппаратура,</w:t>
      </w:r>
    </w:p>
    <w:p w:rsidR="00003946" w:rsidRDefault="00003946" w:rsidP="00003946">
      <w:pPr>
        <w:pStyle w:val="a6"/>
        <w:rPr>
          <w:i/>
          <w:sz w:val="28"/>
          <w:szCs w:val="28"/>
        </w:rPr>
      </w:pPr>
      <w:r>
        <w:rPr>
          <w:i/>
          <w:sz w:val="28"/>
          <w:szCs w:val="28"/>
        </w:rPr>
        <w:t>микрофоны, ноутбуки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проекторы, мебель, люстры, ковровые дорожки ,канцелярские товары и многое другое.</w:t>
      </w:r>
    </w:p>
    <w:p w:rsidR="00003946" w:rsidRDefault="00003946" w:rsidP="00003946">
      <w:pPr>
        <w:pStyle w:val="a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</w:t>
      </w:r>
    </w:p>
    <w:p w:rsidR="009B0D8B" w:rsidRDefault="00003946" w:rsidP="00003946">
      <w:pPr>
        <w:pStyle w:val="a6"/>
        <w:rPr>
          <w:i/>
          <w:sz w:val="28"/>
          <w:szCs w:val="28"/>
        </w:rPr>
      </w:pPr>
      <w:r>
        <w:rPr>
          <w:b/>
          <w:i/>
          <w:sz w:val="24"/>
          <w:szCs w:val="24"/>
        </w:rPr>
        <w:t xml:space="preserve">   </w:t>
      </w:r>
      <w:r w:rsidR="009B0D8B">
        <w:rPr>
          <w:i/>
          <w:sz w:val="28"/>
          <w:szCs w:val="28"/>
        </w:rPr>
        <w:t xml:space="preserve">    </w:t>
      </w:r>
      <w:r>
        <w:rPr>
          <w:i/>
          <w:sz w:val="28"/>
          <w:szCs w:val="28"/>
        </w:rPr>
        <w:t xml:space="preserve">Директор МБУК «БСКО»          </w:t>
      </w:r>
      <w:r w:rsidR="00756213">
        <w:rPr>
          <w:i/>
          <w:sz w:val="28"/>
          <w:szCs w:val="28"/>
        </w:rPr>
        <w:t xml:space="preserve">                </w:t>
      </w:r>
      <w:r>
        <w:rPr>
          <w:i/>
          <w:sz w:val="28"/>
          <w:szCs w:val="28"/>
        </w:rPr>
        <w:t xml:space="preserve">                  Н.Н.Дудина</w:t>
      </w:r>
    </w:p>
    <w:p w:rsidR="00367778" w:rsidRDefault="00367778"/>
    <w:sectPr w:rsidR="00367778" w:rsidSect="00367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9344C"/>
    <w:multiLevelType w:val="hybridMultilevel"/>
    <w:tmpl w:val="1E980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946"/>
    <w:rsid w:val="00003553"/>
    <w:rsid w:val="00003946"/>
    <w:rsid w:val="00003C56"/>
    <w:rsid w:val="00051F21"/>
    <w:rsid w:val="000B010E"/>
    <w:rsid w:val="0015341D"/>
    <w:rsid w:val="00160BD1"/>
    <w:rsid w:val="001D531B"/>
    <w:rsid w:val="00260605"/>
    <w:rsid w:val="00277470"/>
    <w:rsid w:val="002875B0"/>
    <w:rsid w:val="002C20A7"/>
    <w:rsid w:val="00367778"/>
    <w:rsid w:val="003A2116"/>
    <w:rsid w:val="003E72CF"/>
    <w:rsid w:val="004B1618"/>
    <w:rsid w:val="004C0596"/>
    <w:rsid w:val="004C553C"/>
    <w:rsid w:val="00543951"/>
    <w:rsid w:val="00550F39"/>
    <w:rsid w:val="005655E2"/>
    <w:rsid w:val="005C7E0C"/>
    <w:rsid w:val="00756213"/>
    <w:rsid w:val="00760730"/>
    <w:rsid w:val="007A3D1E"/>
    <w:rsid w:val="00982D8B"/>
    <w:rsid w:val="009B0D8B"/>
    <w:rsid w:val="009D68DB"/>
    <w:rsid w:val="009F4925"/>
    <w:rsid w:val="009F5601"/>
    <w:rsid w:val="00A34E05"/>
    <w:rsid w:val="00A51A0A"/>
    <w:rsid w:val="00C00B7B"/>
    <w:rsid w:val="00C641AA"/>
    <w:rsid w:val="00C90AB6"/>
    <w:rsid w:val="00DA3A59"/>
    <w:rsid w:val="00DE132A"/>
    <w:rsid w:val="00EA5CD4"/>
    <w:rsid w:val="00EB3241"/>
    <w:rsid w:val="00FF74B2"/>
    <w:rsid w:val="00FF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3946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003946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0039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00394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035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35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4037</Words>
  <Characters>23011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2020-01-17T15:15:00Z</cp:lastPrinted>
  <dcterms:created xsi:type="dcterms:W3CDTF">2020-01-09T08:28:00Z</dcterms:created>
  <dcterms:modified xsi:type="dcterms:W3CDTF">2020-01-17T15:23:00Z</dcterms:modified>
</cp:coreProperties>
</file>