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DCD" w:rsidRPr="00705DCD" w:rsidRDefault="00705DCD" w:rsidP="004F0D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5DCD">
        <w:rPr>
          <w:rFonts w:ascii="Times New Roman" w:hAnsi="Times New Roman" w:cs="Times New Roman"/>
          <w:b/>
          <w:sz w:val="24"/>
          <w:szCs w:val="24"/>
        </w:rPr>
        <w:t xml:space="preserve">Карта </w:t>
      </w:r>
      <w:r w:rsidR="004E7CCD">
        <w:rPr>
          <w:rFonts w:ascii="Times New Roman" w:hAnsi="Times New Roman" w:cs="Times New Roman"/>
          <w:b/>
          <w:sz w:val="24"/>
          <w:szCs w:val="24"/>
        </w:rPr>
        <w:t>обследования</w:t>
      </w:r>
      <w:r w:rsidRPr="00705DCD">
        <w:rPr>
          <w:rFonts w:ascii="Times New Roman" w:hAnsi="Times New Roman" w:cs="Times New Roman"/>
          <w:b/>
          <w:sz w:val="24"/>
          <w:szCs w:val="24"/>
        </w:rPr>
        <w:t xml:space="preserve"> для организаций культуры, заполняется в одном экземпляре.</w:t>
      </w:r>
    </w:p>
    <w:p w:rsidR="00705DCD" w:rsidRPr="00705DCD" w:rsidRDefault="00705DCD" w:rsidP="004F0D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5DCD">
        <w:rPr>
          <w:rFonts w:ascii="Times New Roman" w:hAnsi="Times New Roman" w:cs="Times New Roman"/>
          <w:b/>
          <w:sz w:val="24"/>
          <w:szCs w:val="24"/>
          <w:highlight w:val="yellow"/>
        </w:rPr>
        <w:t>Наименование организации</w:t>
      </w:r>
      <w:r w:rsidR="00AB78EA">
        <w:rPr>
          <w:rFonts w:ascii="Times New Roman" w:hAnsi="Times New Roman" w:cs="Times New Roman"/>
          <w:b/>
          <w:sz w:val="24"/>
          <w:szCs w:val="24"/>
        </w:rPr>
        <w:t xml:space="preserve"> Муниципальное бюджетное учреждение культуры «</w:t>
      </w:r>
      <w:proofErr w:type="spellStart"/>
      <w:r w:rsidR="00B6199F">
        <w:rPr>
          <w:rFonts w:ascii="Times New Roman" w:hAnsi="Times New Roman" w:cs="Times New Roman"/>
          <w:b/>
          <w:sz w:val="24"/>
          <w:szCs w:val="24"/>
        </w:rPr>
        <w:t>Бог</w:t>
      </w:r>
      <w:r w:rsidR="00B9050A">
        <w:rPr>
          <w:rFonts w:ascii="Times New Roman" w:hAnsi="Times New Roman" w:cs="Times New Roman"/>
          <w:b/>
          <w:sz w:val="24"/>
          <w:szCs w:val="24"/>
        </w:rPr>
        <w:t>ородск</w:t>
      </w:r>
      <w:r w:rsidR="00396A54">
        <w:rPr>
          <w:rFonts w:ascii="Times New Roman" w:hAnsi="Times New Roman" w:cs="Times New Roman"/>
          <w:b/>
          <w:sz w:val="24"/>
          <w:szCs w:val="24"/>
        </w:rPr>
        <w:t>ое</w:t>
      </w:r>
      <w:proofErr w:type="spellEnd"/>
      <w:r w:rsidR="00396A54">
        <w:rPr>
          <w:rFonts w:ascii="Times New Roman" w:hAnsi="Times New Roman" w:cs="Times New Roman"/>
          <w:b/>
          <w:sz w:val="24"/>
          <w:szCs w:val="24"/>
        </w:rPr>
        <w:t xml:space="preserve"> социально-культурное о</w:t>
      </w:r>
      <w:r w:rsidR="00B6199F">
        <w:rPr>
          <w:rFonts w:ascii="Times New Roman" w:hAnsi="Times New Roman" w:cs="Times New Roman"/>
          <w:b/>
          <w:sz w:val="24"/>
          <w:szCs w:val="24"/>
        </w:rPr>
        <w:t>бъединение</w:t>
      </w:r>
      <w:r w:rsidR="00AB78EA">
        <w:rPr>
          <w:rFonts w:ascii="Times New Roman" w:hAnsi="Times New Roman" w:cs="Times New Roman"/>
          <w:b/>
          <w:sz w:val="24"/>
          <w:szCs w:val="24"/>
        </w:rPr>
        <w:t>»</w:t>
      </w:r>
    </w:p>
    <w:p w:rsidR="00705DCD" w:rsidRPr="00705DCD" w:rsidRDefault="00705DCD" w:rsidP="004F0D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05DCD" w:rsidRPr="00705DCD" w:rsidRDefault="00705DCD" w:rsidP="00705D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5DCD">
        <w:rPr>
          <w:rFonts w:ascii="Times New Roman" w:hAnsi="Times New Roman" w:cs="Times New Roman"/>
          <w:b/>
          <w:sz w:val="24"/>
          <w:szCs w:val="24"/>
          <w:highlight w:val="yellow"/>
        </w:rPr>
        <w:t>Фактический адрес организации (с названием региона</w:t>
      </w:r>
      <w:r w:rsidRPr="00705DC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B6199F">
        <w:rPr>
          <w:rFonts w:ascii="Times New Roman" w:hAnsi="Times New Roman" w:cs="Times New Roman"/>
          <w:b/>
          <w:sz w:val="24"/>
          <w:szCs w:val="24"/>
        </w:rPr>
        <w:t>607600 г</w:t>
      </w:r>
      <w:proofErr w:type="gramStart"/>
      <w:r w:rsidR="00B6199F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="00B6199F">
        <w:rPr>
          <w:rFonts w:ascii="Times New Roman" w:hAnsi="Times New Roman" w:cs="Times New Roman"/>
          <w:b/>
          <w:sz w:val="24"/>
          <w:szCs w:val="24"/>
        </w:rPr>
        <w:t>огородск , Нижегородской области, ул.Ленина, д.101</w:t>
      </w:r>
    </w:p>
    <w:p w:rsidR="00705DCD" w:rsidRDefault="00705DCD" w:rsidP="00705DCD">
      <w:pPr>
        <w:pStyle w:val="a4"/>
        <w:spacing w:line="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05DCD" w:rsidRPr="00705DCD" w:rsidRDefault="00705DCD" w:rsidP="00705DCD">
      <w:pPr>
        <w:pStyle w:val="a4"/>
        <w:spacing w:after="0" w:line="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705DCD">
        <w:rPr>
          <w:rFonts w:ascii="Times New Roman" w:hAnsi="Times New Roman" w:cs="Times New Roman"/>
          <w:b/>
          <w:sz w:val="24"/>
          <w:szCs w:val="24"/>
        </w:rPr>
        <w:t xml:space="preserve">Соответствие информации о деятельности организации культуры, размещённой на информационных стендах в помещении организации культуры, её содержанию и порядку (форме), установленным нормативными правовыми актами </w:t>
      </w:r>
    </w:p>
    <w:p w:rsidR="00705DCD" w:rsidRPr="00705DCD" w:rsidRDefault="00705DCD" w:rsidP="00705D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DCD">
        <w:rPr>
          <w:rFonts w:ascii="Times New Roman" w:hAnsi="Times New Roman" w:cs="Times New Roman"/>
          <w:bCs/>
          <w:sz w:val="24"/>
          <w:szCs w:val="24"/>
        </w:rPr>
        <w:t>(поставьте знак «√» в соответствующей ячейке)</w:t>
      </w:r>
      <w:r w:rsidRPr="00705DCD">
        <w:rPr>
          <w:rFonts w:ascii="Times New Roman" w:hAnsi="Times New Roman" w:cs="Times New Roman"/>
          <w:i/>
          <w:sz w:val="24"/>
          <w:szCs w:val="24"/>
        </w:rPr>
        <w:t>(ответ в каждой строке)</w:t>
      </w:r>
    </w:p>
    <w:tbl>
      <w:tblPr>
        <w:tblStyle w:val="a3"/>
        <w:tblW w:w="15276" w:type="dxa"/>
        <w:tblLayout w:type="fixed"/>
        <w:tblLook w:val="04A0"/>
      </w:tblPr>
      <w:tblGrid>
        <w:gridCol w:w="12441"/>
        <w:gridCol w:w="1417"/>
        <w:gridCol w:w="1418"/>
      </w:tblGrid>
      <w:tr w:rsidR="00AC6EED" w:rsidRPr="00705DCD" w:rsidTr="00650759">
        <w:trPr>
          <w:cantSplit/>
          <w:trHeight w:val="397"/>
        </w:trPr>
        <w:tc>
          <w:tcPr>
            <w:tcW w:w="12441" w:type="dxa"/>
            <w:vMerge w:val="restart"/>
            <w:shd w:val="clear" w:color="auto" w:fill="EAF1DD" w:themeFill="accent3" w:themeFillTint="33"/>
            <w:vAlign w:val="center"/>
          </w:tcPr>
          <w:p w:rsidR="00AC6EED" w:rsidRPr="00705DCD" w:rsidRDefault="00546D05" w:rsidP="001B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DC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деятельности организации культуры, размещенной на информационных стендах в помещени</w:t>
            </w:r>
            <w:r w:rsidR="000B0922">
              <w:rPr>
                <w:rFonts w:ascii="Times New Roman" w:hAnsi="Times New Roman" w:cs="Times New Roman"/>
                <w:b/>
                <w:sz w:val="24"/>
                <w:szCs w:val="24"/>
              </w:rPr>
              <w:t>ях</w:t>
            </w:r>
            <w:r w:rsidRPr="00705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 культуры</w:t>
            </w:r>
          </w:p>
        </w:tc>
        <w:tc>
          <w:tcPr>
            <w:tcW w:w="2835" w:type="dxa"/>
            <w:gridSpan w:val="2"/>
            <w:shd w:val="clear" w:color="auto" w:fill="EAF1DD" w:themeFill="accent3" w:themeFillTint="33"/>
          </w:tcPr>
          <w:p w:rsidR="00AC6EED" w:rsidRPr="00705DCD" w:rsidRDefault="00AC6EED" w:rsidP="001B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DCD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Присутствует на стенде</w:t>
            </w:r>
          </w:p>
        </w:tc>
      </w:tr>
      <w:tr w:rsidR="00B13848" w:rsidRPr="00705DCD" w:rsidTr="00E05142">
        <w:trPr>
          <w:cantSplit/>
          <w:trHeight w:val="340"/>
        </w:trPr>
        <w:tc>
          <w:tcPr>
            <w:tcW w:w="12441" w:type="dxa"/>
            <w:vMerge/>
            <w:shd w:val="clear" w:color="auto" w:fill="EAF1DD" w:themeFill="accent3" w:themeFillTint="33"/>
          </w:tcPr>
          <w:p w:rsidR="00B13848" w:rsidRPr="00705DCD" w:rsidRDefault="00B13848" w:rsidP="001B652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:rsidR="00B13848" w:rsidRPr="00705DCD" w:rsidRDefault="00B13848" w:rsidP="001B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DCD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B13848" w:rsidRPr="00705DCD" w:rsidRDefault="00B13848" w:rsidP="001B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DCD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718EA" w:rsidRPr="00705DCD" w:rsidTr="00E05142">
        <w:trPr>
          <w:cantSplit/>
          <w:trHeight w:val="340"/>
        </w:trPr>
        <w:tc>
          <w:tcPr>
            <w:tcW w:w="12441" w:type="dxa"/>
            <w:vAlign w:val="center"/>
          </w:tcPr>
          <w:p w:rsidR="00F718EA" w:rsidRPr="00705DCD" w:rsidRDefault="00F718EA" w:rsidP="001B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DCD">
              <w:rPr>
                <w:rFonts w:ascii="Times New Roman" w:hAnsi="Times New Roman" w:cs="Times New Roman"/>
                <w:sz w:val="24"/>
                <w:szCs w:val="24"/>
              </w:rPr>
              <w:t>1.1. 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  <w:tc>
          <w:tcPr>
            <w:tcW w:w="1417" w:type="dxa"/>
            <w:vAlign w:val="center"/>
          </w:tcPr>
          <w:p w:rsidR="00F718EA" w:rsidRPr="00396A54" w:rsidRDefault="00396A54" w:rsidP="001B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8" w:type="dxa"/>
            <w:vAlign w:val="center"/>
          </w:tcPr>
          <w:p w:rsidR="00F718EA" w:rsidRPr="00705DCD" w:rsidRDefault="00F718EA" w:rsidP="001B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8EA" w:rsidRPr="00705DCD" w:rsidTr="00E05142">
        <w:trPr>
          <w:cantSplit/>
          <w:trHeight w:val="340"/>
        </w:trPr>
        <w:tc>
          <w:tcPr>
            <w:tcW w:w="12441" w:type="dxa"/>
            <w:vAlign w:val="center"/>
          </w:tcPr>
          <w:p w:rsidR="00F718EA" w:rsidRPr="00705DCD" w:rsidRDefault="00F718EA" w:rsidP="001B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DCD">
              <w:rPr>
                <w:rFonts w:ascii="Times New Roman" w:hAnsi="Times New Roman" w:cs="Times New Roman"/>
                <w:sz w:val="24"/>
                <w:szCs w:val="24"/>
              </w:rPr>
              <w:t>1.2. Место нахождения организации культуры и ее филиалов (при наличии)</w:t>
            </w:r>
          </w:p>
        </w:tc>
        <w:tc>
          <w:tcPr>
            <w:tcW w:w="1417" w:type="dxa"/>
            <w:vAlign w:val="center"/>
          </w:tcPr>
          <w:p w:rsidR="00F718EA" w:rsidRPr="00396A54" w:rsidRDefault="00396A54" w:rsidP="001B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8" w:type="dxa"/>
            <w:vAlign w:val="center"/>
          </w:tcPr>
          <w:p w:rsidR="00F718EA" w:rsidRPr="00705DCD" w:rsidRDefault="00F718EA" w:rsidP="001B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8EA" w:rsidRPr="00705DCD" w:rsidTr="00E05142">
        <w:trPr>
          <w:cantSplit/>
          <w:trHeight w:val="340"/>
        </w:trPr>
        <w:tc>
          <w:tcPr>
            <w:tcW w:w="12441" w:type="dxa"/>
            <w:vAlign w:val="center"/>
          </w:tcPr>
          <w:p w:rsidR="00F718EA" w:rsidRPr="00705DCD" w:rsidRDefault="00F718EA" w:rsidP="001B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DCD">
              <w:rPr>
                <w:rFonts w:ascii="Times New Roman" w:hAnsi="Times New Roman" w:cs="Times New Roman"/>
                <w:sz w:val="24"/>
                <w:szCs w:val="24"/>
              </w:rPr>
              <w:t>1.3. 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</w:tc>
        <w:tc>
          <w:tcPr>
            <w:tcW w:w="1417" w:type="dxa"/>
            <w:vAlign w:val="center"/>
          </w:tcPr>
          <w:p w:rsidR="00F718EA" w:rsidRPr="00396A54" w:rsidRDefault="00396A54" w:rsidP="001B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8" w:type="dxa"/>
            <w:vAlign w:val="center"/>
          </w:tcPr>
          <w:p w:rsidR="00F718EA" w:rsidRPr="00705DCD" w:rsidRDefault="00F718EA" w:rsidP="001B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8EA" w:rsidRPr="00705DCD" w:rsidTr="00E05142">
        <w:trPr>
          <w:cantSplit/>
          <w:trHeight w:val="340"/>
        </w:trPr>
        <w:tc>
          <w:tcPr>
            <w:tcW w:w="12441" w:type="dxa"/>
            <w:vAlign w:val="center"/>
          </w:tcPr>
          <w:p w:rsidR="00F718EA" w:rsidRPr="00705DCD" w:rsidRDefault="00F718EA" w:rsidP="001B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DCD">
              <w:rPr>
                <w:rFonts w:ascii="Times New Roman" w:hAnsi="Times New Roman" w:cs="Times New Roman"/>
                <w:sz w:val="24"/>
                <w:szCs w:val="24"/>
              </w:rPr>
              <w:t>1.4. Структура и органы управления организации культуры; фамилии, имена, отчества и должности руководителей организации культуры, ее 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  <w:tc>
          <w:tcPr>
            <w:tcW w:w="1417" w:type="dxa"/>
            <w:vAlign w:val="center"/>
          </w:tcPr>
          <w:p w:rsidR="00F718EA" w:rsidRPr="00396A54" w:rsidRDefault="00396A54" w:rsidP="001B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8" w:type="dxa"/>
            <w:vAlign w:val="center"/>
          </w:tcPr>
          <w:p w:rsidR="00F718EA" w:rsidRPr="00705DCD" w:rsidRDefault="00F718EA" w:rsidP="001B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8EA" w:rsidRPr="00705DCD" w:rsidTr="00E05142">
        <w:trPr>
          <w:cantSplit/>
          <w:trHeight w:val="340"/>
        </w:trPr>
        <w:tc>
          <w:tcPr>
            <w:tcW w:w="12441" w:type="dxa"/>
            <w:vAlign w:val="center"/>
          </w:tcPr>
          <w:p w:rsidR="00F718EA" w:rsidRPr="00705DCD" w:rsidRDefault="00F718EA" w:rsidP="001B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DCD">
              <w:rPr>
                <w:rFonts w:ascii="Times New Roman" w:hAnsi="Times New Roman" w:cs="Times New Roman"/>
                <w:sz w:val="24"/>
                <w:szCs w:val="24"/>
              </w:rPr>
              <w:t>1.5. Режим, график работы организации культуры</w:t>
            </w:r>
          </w:p>
        </w:tc>
        <w:tc>
          <w:tcPr>
            <w:tcW w:w="1417" w:type="dxa"/>
            <w:vAlign w:val="center"/>
          </w:tcPr>
          <w:p w:rsidR="00F718EA" w:rsidRPr="00396A54" w:rsidRDefault="00396A54" w:rsidP="001B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8" w:type="dxa"/>
            <w:vAlign w:val="center"/>
          </w:tcPr>
          <w:p w:rsidR="00F718EA" w:rsidRPr="00705DCD" w:rsidRDefault="00F718EA" w:rsidP="001B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8EA" w:rsidRPr="00705DCD" w:rsidTr="00E05142">
        <w:trPr>
          <w:cantSplit/>
          <w:trHeight w:val="340"/>
        </w:trPr>
        <w:tc>
          <w:tcPr>
            <w:tcW w:w="12441" w:type="dxa"/>
            <w:vAlign w:val="center"/>
          </w:tcPr>
          <w:p w:rsidR="00F718EA" w:rsidRPr="00705DCD" w:rsidRDefault="00F718EA" w:rsidP="001B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DCD">
              <w:rPr>
                <w:rFonts w:ascii="Times New Roman" w:hAnsi="Times New Roman" w:cs="Times New Roman"/>
                <w:sz w:val="24"/>
                <w:szCs w:val="24"/>
              </w:rPr>
              <w:t>1.6. Виды предоставляемых услуг организацией культуры</w:t>
            </w:r>
          </w:p>
        </w:tc>
        <w:tc>
          <w:tcPr>
            <w:tcW w:w="1417" w:type="dxa"/>
            <w:vAlign w:val="center"/>
          </w:tcPr>
          <w:p w:rsidR="00F718EA" w:rsidRPr="00396A54" w:rsidRDefault="00396A54" w:rsidP="001B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8" w:type="dxa"/>
            <w:vAlign w:val="center"/>
          </w:tcPr>
          <w:p w:rsidR="00F718EA" w:rsidRPr="00705DCD" w:rsidRDefault="00F718EA" w:rsidP="001B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8EA" w:rsidRPr="00705DCD" w:rsidTr="00E05142">
        <w:trPr>
          <w:cantSplit/>
          <w:trHeight w:val="340"/>
        </w:trPr>
        <w:tc>
          <w:tcPr>
            <w:tcW w:w="12441" w:type="dxa"/>
            <w:vAlign w:val="center"/>
          </w:tcPr>
          <w:p w:rsidR="00F718EA" w:rsidRPr="00705DCD" w:rsidRDefault="00F718EA" w:rsidP="001B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DCD">
              <w:rPr>
                <w:rFonts w:ascii="Times New Roman" w:hAnsi="Times New Roman" w:cs="Times New Roman"/>
                <w:sz w:val="24"/>
                <w:szCs w:val="24"/>
              </w:rPr>
              <w:t>1.7. Информация о планируемых мероприятиях (анонсы, афиши, акции), новости, события</w:t>
            </w:r>
          </w:p>
        </w:tc>
        <w:tc>
          <w:tcPr>
            <w:tcW w:w="1417" w:type="dxa"/>
            <w:vAlign w:val="center"/>
          </w:tcPr>
          <w:p w:rsidR="00F718EA" w:rsidRPr="00396A54" w:rsidRDefault="00396A54" w:rsidP="001B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8" w:type="dxa"/>
            <w:vAlign w:val="center"/>
          </w:tcPr>
          <w:p w:rsidR="00F718EA" w:rsidRPr="00705DCD" w:rsidRDefault="00F718EA" w:rsidP="001B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8EA" w:rsidRPr="00705DCD" w:rsidTr="00E05142">
        <w:trPr>
          <w:cantSplit/>
          <w:trHeight w:val="340"/>
        </w:trPr>
        <w:tc>
          <w:tcPr>
            <w:tcW w:w="12441" w:type="dxa"/>
            <w:vAlign w:val="center"/>
          </w:tcPr>
          <w:p w:rsidR="00F718EA" w:rsidRPr="00705DCD" w:rsidRDefault="00F718EA" w:rsidP="001B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DCD">
              <w:rPr>
                <w:rFonts w:ascii="Times New Roman" w:hAnsi="Times New Roman" w:cs="Times New Roman"/>
                <w:sz w:val="24"/>
                <w:szCs w:val="24"/>
              </w:rPr>
              <w:t>1.8. 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1417" w:type="dxa"/>
            <w:vAlign w:val="center"/>
          </w:tcPr>
          <w:p w:rsidR="00F718EA" w:rsidRPr="00396A54" w:rsidRDefault="00396A54" w:rsidP="001B6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8" w:type="dxa"/>
            <w:vAlign w:val="center"/>
          </w:tcPr>
          <w:p w:rsidR="00F718EA" w:rsidRPr="00705DCD" w:rsidRDefault="00F718EA" w:rsidP="001B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9A6" w:rsidRPr="00705DCD" w:rsidRDefault="004279A6" w:rsidP="000B0922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11874"/>
        <w:gridCol w:w="850"/>
        <w:gridCol w:w="851"/>
        <w:gridCol w:w="1701"/>
      </w:tblGrid>
      <w:tr w:rsidR="00546D05" w:rsidRPr="00705DCD" w:rsidTr="00650759">
        <w:trPr>
          <w:cantSplit/>
          <w:trHeight w:val="397"/>
        </w:trPr>
        <w:tc>
          <w:tcPr>
            <w:tcW w:w="11874" w:type="dxa"/>
            <w:vMerge w:val="restart"/>
            <w:shd w:val="clear" w:color="auto" w:fill="EAF1DD" w:themeFill="accent3" w:themeFillTint="33"/>
            <w:vAlign w:val="center"/>
          </w:tcPr>
          <w:p w:rsidR="00546D05" w:rsidRPr="00705DCD" w:rsidRDefault="00546D05" w:rsidP="0080226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DC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деятельности организации культуры, размещенной на информационных стендах в помещени</w:t>
            </w:r>
            <w:r w:rsidR="000B0922">
              <w:rPr>
                <w:rFonts w:ascii="Times New Roman" w:hAnsi="Times New Roman" w:cs="Times New Roman"/>
                <w:b/>
                <w:sz w:val="24"/>
                <w:szCs w:val="24"/>
              </w:rPr>
              <w:t>ях</w:t>
            </w:r>
            <w:r w:rsidRPr="00705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 культуры</w:t>
            </w:r>
          </w:p>
        </w:tc>
        <w:tc>
          <w:tcPr>
            <w:tcW w:w="3402" w:type="dxa"/>
            <w:gridSpan w:val="3"/>
            <w:shd w:val="clear" w:color="auto" w:fill="EAF1DD" w:themeFill="accent3" w:themeFillTint="33"/>
            <w:vAlign w:val="center"/>
          </w:tcPr>
          <w:p w:rsidR="00546D05" w:rsidRPr="00705DCD" w:rsidRDefault="00546D05" w:rsidP="001B652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DCD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Присутствует на стенде</w:t>
            </w:r>
          </w:p>
        </w:tc>
      </w:tr>
      <w:tr w:rsidR="00546D05" w:rsidRPr="00705DCD" w:rsidTr="00E05142">
        <w:trPr>
          <w:cantSplit/>
          <w:trHeight w:val="340"/>
        </w:trPr>
        <w:tc>
          <w:tcPr>
            <w:tcW w:w="11874" w:type="dxa"/>
            <w:vMerge/>
            <w:shd w:val="clear" w:color="auto" w:fill="EAF1DD" w:themeFill="accent3" w:themeFillTint="33"/>
          </w:tcPr>
          <w:p w:rsidR="00546D05" w:rsidRPr="00705DCD" w:rsidRDefault="00546D05" w:rsidP="00F718EA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546D05" w:rsidRPr="00705DCD" w:rsidRDefault="00546D05" w:rsidP="001B652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DCD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546D05" w:rsidRPr="00705DCD" w:rsidRDefault="00546D05" w:rsidP="001B652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DCD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546D05" w:rsidRPr="00705DCD" w:rsidRDefault="00546D05" w:rsidP="001B652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DCD">
              <w:rPr>
                <w:rFonts w:ascii="Times New Roman" w:hAnsi="Times New Roman" w:cs="Times New Roman"/>
                <w:b/>
                <w:sz w:val="24"/>
                <w:szCs w:val="24"/>
              </w:rPr>
              <w:t>Не требуется</w:t>
            </w:r>
          </w:p>
        </w:tc>
      </w:tr>
      <w:tr w:rsidR="00546D05" w:rsidRPr="00705DCD" w:rsidTr="00E05142">
        <w:trPr>
          <w:cantSplit/>
          <w:trHeight w:val="340"/>
        </w:trPr>
        <w:tc>
          <w:tcPr>
            <w:tcW w:w="11874" w:type="dxa"/>
            <w:vAlign w:val="center"/>
          </w:tcPr>
          <w:p w:rsidR="00546D05" w:rsidRPr="00705DCD" w:rsidRDefault="00546D05" w:rsidP="00F718EA">
            <w:pPr>
              <w:spacing w:line="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5DCD">
              <w:rPr>
                <w:rFonts w:ascii="Times New Roman" w:hAnsi="Times New Roman" w:cs="Times New Roman"/>
                <w:sz w:val="24"/>
                <w:szCs w:val="24"/>
              </w:rPr>
              <w:t>1.9. Перечень оказываемых платных услуг (при наличии);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</w:t>
            </w:r>
            <w:r w:rsidRPr="00705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*</w:t>
            </w:r>
          </w:p>
          <w:p w:rsidR="00546D05" w:rsidRPr="00705DCD" w:rsidRDefault="00546D05" w:rsidP="00F718EA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5DC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*При отсутствии платных услуг</w:t>
            </w:r>
            <w:r w:rsidR="00E2421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в организации</w:t>
            </w:r>
            <w:r w:rsidR="00E24210" w:rsidRPr="00E2421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необходимо сделать отметку в столбце «Не требуется»</w:t>
            </w:r>
          </w:p>
        </w:tc>
        <w:tc>
          <w:tcPr>
            <w:tcW w:w="850" w:type="dxa"/>
            <w:vAlign w:val="center"/>
          </w:tcPr>
          <w:p w:rsidR="00546D05" w:rsidRPr="00396A54" w:rsidRDefault="00396A54" w:rsidP="00F718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  <w:vAlign w:val="center"/>
          </w:tcPr>
          <w:p w:rsidR="00546D05" w:rsidRPr="00705DCD" w:rsidRDefault="00546D05" w:rsidP="00F718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6D05" w:rsidRPr="00705DCD" w:rsidRDefault="00546D05" w:rsidP="00F718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D05" w:rsidRPr="00705DCD" w:rsidTr="00E05142">
        <w:trPr>
          <w:cantSplit/>
          <w:trHeight w:val="340"/>
        </w:trPr>
        <w:tc>
          <w:tcPr>
            <w:tcW w:w="11874" w:type="dxa"/>
            <w:vAlign w:val="center"/>
          </w:tcPr>
          <w:p w:rsidR="00546D05" w:rsidRPr="00705DCD" w:rsidRDefault="00546D05" w:rsidP="00F718E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D">
              <w:rPr>
                <w:rFonts w:ascii="Times New Roman" w:hAnsi="Times New Roman" w:cs="Times New Roman"/>
                <w:sz w:val="24"/>
                <w:szCs w:val="24"/>
              </w:rPr>
              <w:t>1.10.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</w:t>
            </w:r>
          </w:p>
          <w:p w:rsidR="00546D05" w:rsidRPr="00705DCD" w:rsidRDefault="00546D05" w:rsidP="00F718EA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5DC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*При отсутствии лицензируемых видов деятельности размещение соответствующей информации не требуется</w:t>
            </w:r>
            <w:r w:rsidR="0056321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- в таком случае необходимо сделать отметку в столбце «Не требуется»</w:t>
            </w:r>
          </w:p>
        </w:tc>
        <w:tc>
          <w:tcPr>
            <w:tcW w:w="850" w:type="dxa"/>
            <w:vAlign w:val="center"/>
          </w:tcPr>
          <w:p w:rsidR="00546D05" w:rsidRPr="00705DCD" w:rsidRDefault="00546D05" w:rsidP="00F718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46D05" w:rsidRPr="00705DCD" w:rsidRDefault="00546D05" w:rsidP="00F718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6D05" w:rsidRPr="00B6199F" w:rsidRDefault="00B6199F" w:rsidP="00F718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</w:tbl>
    <w:p w:rsidR="001B6527" w:rsidRDefault="001B6527" w:rsidP="0044586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527" w:rsidRPr="00705DCD" w:rsidRDefault="001B6527" w:rsidP="001B6527">
      <w:pPr>
        <w:pStyle w:val="a5"/>
        <w:tabs>
          <w:tab w:val="left" w:pos="-284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Pr="00705DCD">
        <w:rPr>
          <w:rFonts w:ascii="Times New Roman" w:hAnsi="Times New Roman" w:cs="Times New Roman"/>
          <w:b/>
          <w:sz w:val="24"/>
          <w:szCs w:val="24"/>
        </w:rPr>
        <w:t xml:space="preserve">Оцените комфортность условий для предоставления услуг? </w:t>
      </w:r>
      <w:r w:rsidRPr="00705DCD">
        <w:rPr>
          <w:rFonts w:ascii="Times New Roman" w:hAnsi="Times New Roman" w:cs="Times New Roman"/>
          <w:bCs/>
          <w:sz w:val="24"/>
          <w:szCs w:val="24"/>
        </w:rPr>
        <w:t>(поставьте знак "√" в соответствующей ячейке)</w:t>
      </w:r>
      <w:r w:rsidRPr="00705DCD">
        <w:rPr>
          <w:i/>
          <w:sz w:val="24"/>
          <w:szCs w:val="24"/>
        </w:rPr>
        <w:t>(</w:t>
      </w:r>
      <w:r w:rsidRPr="00705DCD">
        <w:rPr>
          <w:rFonts w:ascii="Times New Roman" w:hAnsi="Times New Roman" w:cs="Times New Roman"/>
          <w:i/>
          <w:sz w:val="24"/>
          <w:szCs w:val="24"/>
        </w:rPr>
        <w:t>ответ в каждой строке)</w:t>
      </w:r>
    </w:p>
    <w:tbl>
      <w:tblPr>
        <w:tblW w:w="15276" w:type="dxa"/>
        <w:tblLayout w:type="fixed"/>
        <w:tblLook w:val="0000"/>
      </w:tblPr>
      <w:tblGrid>
        <w:gridCol w:w="12157"/>
        <w:gridCol w:w="1452"/>
        <w:gridCol w:w="1667"/>
      </w:tblGrid>
      <w:tr w:rsidR="001B6527" w:rsidRPr="00705DCD" w:rsidTr="00650759">
        <w:trPr>
          <w:cantSplit/>
          <w:trHeight w:val="397"/>
        </w:trPr>
        <w:tc>
          <w:tcPr>
            <w:tcW w:w="1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1B6527" w:rsidRPr="00705DCD" w:rsidRDefault="001B6527" w:rsidP="004F0DB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DCD">
              <w:rPr>
                <w:rFonts w:ascii="Times New Roman" w:hAnsi="Times New Roman" w:cs="Times New Roman"/>
                <w:b/>
                <w:sz w:val="24"/>
                <w:szCs w:val="24"/>
              </w:rPr>
              <w:t>Комфортность условий предоставления услуг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B6527" w:rsidRPr="00705DCD" w:rsidRDefault="001B6527" w:rsidP="004F0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DCD">
              <w:rPr>
                <w:rFonts w:ascii="Times New Roman" w:hAnsi="Times New Roman" w:cs="Times New Roman"/>
                <w:b/>
                <w:sz w:val="24"/>
                <w:szCs w:val="24"/>
              </w:rPr>
              <w:t>Доступны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B6527" w:rsidRPr="00705DCD" w:rsidRDefault="001B6527" w:rsidP="004F0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DCD">
              <w:rPr>
                <w:rFonts w:ascii="Times New Roman" w:hAnsi="Times New Roman" w:cs="Times New Roman"/>
                <w:b/>
                <w:sz w:val="24"/>
                <w:szCs w:val="24"/>
              </w:rPr>
              <w:t>Не доступны</w:t>
            </w:r>
          </w:p>
        </w:tc>
      </w:tr>
      <w:tr w:rsidR="001B6527" w:rsidRPr="00705DCD" w:rsidTr="00E05142">
        <w:trPr>
          <w:cantSplit/>
          <w:trHeight w:val="340"/>
        </w:trPr>
        <w:tc>
          <w:tcPr>
            <w:tcW w:w="1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527" w:rsidRPr="00705DCD" w:rsidRDefault="007B0F27" w:rsidP="004F0DB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B6527" w:rsidRPr="00705DCD">
              <w:rPr>
                <w:rFonts w:ascii="Times New Roman" w:hAnsi="Times New Roman" w:cs="Times New Roman"/>
                <w:bCs/>
                <w:sz w:val="24"/>
                <w:szCs w:val="24"/>
              </w:rPr>
              <w:t>.1. Наличие зоны отдыха (ожидания)</w:t>
            </w:r>
            <w:r w:rsidR="001B6527" w:rsidRPr="001B6527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оборудованной соответствующей мебелью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6527" w:rsidRPr="00B6199F" w:rsidRDefault="00B6199F" w:rsidP="004F0DB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6527" w:rsidRPr="00705DCD" w:rsidRDefault="001B6527" w:rsidP="004F0DB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527" w:rsidRPr="00705DCD" w:rsidTr="00E05142">
        <w:trPr>
          <w:cantSplit/>
          <w:trHeight w:val="340"/>
        </w:trPr>
        <w:tc>
          <w:tcPr>
            <w:tcW w:w="1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527" w:rsidRDefault="007B0F27" w:rsidP="004F0DB6">
            <w:pPr>
              <w:tabs>
                <w:tab w:val="left" w:pos="60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B6527" w:rsidRPr="00705D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.2. Наличие и понятность навигации внутри организации </w:t>
            </w:r>
          </w:p>
          <w:p w:rsidR="001B6527" w:rsidRPr="00705DCD" w:rsidRDefault="001B6527" w:rsidP="004F0DB6">
            <w:pPr>
              <w:tabs>
                <w:tab w:val="left" w:pos="60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705DC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(наличие информационных табличек, схем размещения кабинетов, указателей, сигнальных табло и пр.)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6527" w:rsidRPr="00B6199F" w:rsidRDefault="00B6199F" w:rsidP="004F0DB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6527" w:rsidRPr="00705DCD" w:rsidRDefault="001B6527" w:rsidP="004F0DB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527" w:rsidRPr="00705DCD" w:rsidTr="00E05142">
        <w:trPr>
          <w:cantSplit/>
          <w:trHeight w:val="340"/>
        </w:trPr>
        <w:tc>
          <w:tcPr>
            <w:tcW w:w="1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527" w:rsidRPr="00705DCD" w:rsidRDefault="007B0F27" w:rsidP="004F0DB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6527" w:rsidRPr="00705DCD">
              <w:rPr>
                <w:rFonts w:ascii="Times New Roman" w:hAnsi="Times New Roman" w:cs="Times New Roman"/>
                <w:sz w:val="24"/>
                <w:szCs w:val="24"/>
              </w:rPr>
              <w:t>.3. Наличие и доступность питьевой воды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6527" w:rsidRPr="00B6199F" w:rsidRDefault="00B6199F" w:rsidP="004F0DB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6527" w:rsidRPr="00705DCD" w:rsidRDefault="001B6527" w:rsidP="004F0DB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527" w:rsidRPr="00705DCD" w:rsidTr="00E05142">
        <w:trPr>
          <w:cantSplit/>
          <w:trHeight w:val="340"/>
        </w:trPr>
        <w:tc>
          <w:tcPr>
            <w:tcW w:w="1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527" w:rsidRPr="00705DCD" w:rsidRDefault="007B0F27" w:rsidP="004F0DB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B6527" w:rsidRPr="00705DCD">
              <w:rPr>
                <w:rFonts w:ascii="Times New Roman" w:hAnsi="Times New Roman" w:cs="Times New Roman"/>
                <w:bCs/>
                <w:sz w:val="24"/>
                <w:szCs w:val="24"/>
              </w:rPr>
              <w:t>.4. Наличие и доступность санитарно-гигиенических помещений (</w:t>
            </w:r>
            <w:r w:rsidR="001B6527" w:rsidRPr="00705DCD">
              <w:rPr>
                <w:rFonts w:ascii="Times New Roman" w:hAnsi="Times New Roman" w:cs="Times New Roman"/>
                <w:sz w:val="24"/>
                <w:szCs w:val="24"/>
              </w:rPr>
              <w:t>чистота туалетов, наличие мыла, воды, туалетной бумаги и пр.)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6527" w:rsidRPr="00B6199F" w:rsidRDefault="00B6199F" w:rsidP="004F0DB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6527" w:rsidRPr="00705DCD" w:rsidRDefault="001B6527" w:rsidP="004F0DB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527" w:rsidRPr="00705DCD" w:rsidTr="00E05142">
        <w:trPr>
          <w:cantSplit/>
          <w:trHeight w:val="340"/>
        </w:trPr>
        <w:tc>
          <w:tcPr>
            <w:tcW w:w="1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527" w:rsidRPr="00705DCD" w:rsidRDefault="007B0F27" w:rsidP="004F0DB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B6527" w:rsidRPr="00705DCD">
              <w:rPr>
                <w:rFonts w:ascii="Times New Roman" w:hAnsi="Times New Roman" w:cs="Times New Roman"/>
                <w:bCs/>
                <w:sz w:val="24"/>
                <w:szCs w:val="24"/>
              </w:rPr>
              <w:t>.5. Санитарное состояние помещений организаций (чистота пола, стен, окон и т.д.)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6527" w:rsidRPr="00B6199F" w:rsidRDefault="00B6199F" w:rsidP="004F0DB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6527" w:rsidRPr="00705DCD" w:rsidRDefault="001B6527" w:rsidP="004F0DB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527" w:rsidRPr="00705DCD" w:rsidTr="00E05142">
        <w:trPr>
          <w:cantSplit/>
          <w:trHeight w:val="340"/>
        </w:trPr>
        <w:tc>
          <w:tcPr>
            <w:tcW w:w="15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6527" w:rsidRPr="00705DCD" w:rsidRDefault="007B0F27" w:rsidP="004F0DB6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B6527" w:rsidRPr="00705DCD">
              <w:rPr>
                <w:rFonts w:ascii="Times New Roman" w:hAnsi="Times New Roman" w:cs="Times New Roman"/>
                <w:bCs/>
                <w:sz w:val="24"/>
                <w:szCs w:val="24"/>
              </w:rPr>
              <w:t>.6. Возможность бронирования услуги/доступность записи на получение услуги, в частности:</w:t>
            </w:r>
          </w:p>
        </w:tc>
      </w:tr>
      <w:tr w:rsidR="001B6527" w:rsidRPr="00705DCD" w:rsidTr="00E05142">
        <w:trPr>
          <w:cantSplit/>
          <w:trHeight w:val="340"/>
        </w:trPr>
        <w:tc>
          <w:tcPr>
            <w:tcW w:w="1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527" w:rsidRPr="00705DCD" w:rsidRDefault="001B6527" w:rsidP="004F0DB6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D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а) по телефону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6527" w:rsidRPr="00B6199F" w:rsidRDefault="00B6199F" w:rsidP="004F0DB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6527" w:rsidRPr="00705DCD" w:rsidRDefault="001B6527" w:rsidP="004F0DB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527" w:rsidRPr="00705DCD" w:rsidTr="00E05142">
        <w:trPr>
          <w:cantSplit/>
          <w:trHeight w:val="340"/>
        </w:trPr>
        <w:tc>
          <w:tcPr>
            <w:tcW w:w="1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527" w:rsidRPr="00705DCD" w:rsidRDefault="001B6527" w:rsidP="004F0DB6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DCD">
              <w:rPr>
                <w:rFonts w:ascii="Times New Roman" w:hAnsi="Times New Roman" w:cs="Times New Roman"/>
                <w:bCs/>
                <w:sz w:val="24"/>
                <w:szCs w:val="24"/>
              </w:rPr>
              <w:t>б) на официальном сайте организации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6527" w:rsidRPr="00B6199F" w:rsidRDefault="00B6199F" w:rsidP="004F0DB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6527" w:rsidRPr="00705DCD" w:rsidRDefault="001B6527" w:rsidP="004F0DB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527" w:rsidRPr="00705DCD" w:rsidTr="00E05142">
        <w:trPr>
          <w:cantSplit/>
          <w:trHeight w:val="340"/>
        </w:trPr>
        <w:tc>
          <w:tcPr>
            <w:tcW w:w="1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527" w:rsidRPr="00705DCD" w:rsidRDefault="001B6527" w:rsidP="004F0DB6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DCD">
              <w:rPr>
                <w:rFonts w:ascii="Times New Roman" w:hAnsi="Times New Roman" w:cs="Times New Roman"/>
                <w:bCs/>
                <w:sz w:val="24"/>
                <w:szCs w:val="24"/>
              </w:rPr>
              <w:t>в) при личном посещении организации или у специалиста организации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6527" w:rsidRPr="00B6199F" w:rsidRDefault="00B6199F" w:rsidP="004F0DB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6527" w:rsidRPr="00705DCD" w:rsidRDefault="001B6527" w:rsidP="004F0DB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6527" w:rsidRDefault="001B6527" w:rsidP="00F718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1C2" w:rsidRPr="00705DCD" w:rsidRDefault="00182329" w:rsidP="00F71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44081" w:rsidRPr="00705DCD">
        <w:rPr>
          <w:rFonts w:ascii="Times New Roman" w:hAnsi="Times New Roman" w:cs="Times New Roman"/>
          <w:b/>
          <w:sz w:val="24"/>
          <w:szCs w:val="24"/>
        </w:rPr>
        <w:t>.</w:t>
      </w:r>
      <w:r w:rsidR="006211C2" w:rsidRPr="00705DCD">
        <w:rPr>
          <w:rFonts w:ascii="Times New Roman" w:hAnsi="Times New Roman" w:cs="Times New Roman"/>
          <w:b/>
          <w:sz w:val="24"/>
          <w:szCs w:val="24"/>
        </w:rPr>
        <w:t>Оцените, пожалуйста, насколько пом</w:t>
      </w:r>
      <w:r w:rsidR="00F718EA" w:rsidRPr="00705DCD">
        <w:rPr>
          <w:rFonts w:ascii="Times New Roman" w:hAnsi="Times New Roman" w:cs="Times New Roman"/>
          <w:b/>
          <w:sz w:val="24"/>
          <w:szCs w:val="24"/>
        </w:rPr>
        <w:t xml:space="preserve">ещения и прилегающая территория </w:t>
      </w:r>
      <w:r w:rsidR="006211C2" w:rsidRPr="00705DCD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="00F718EA" w:rsidRPr="00705DCD">
        <w:rPr>
          <w:rFonts w:ascii="Times New Roman" w:hAnsi="Times New Roman" w:cs="Times New Roman"/>
          <w:b/>
          <w:sz w:val="24"/>
          <w:szCs w:val="24"/>
        </w:rPr>
        <w:t xml:space="preserve"> культуры</w:t>
      </w:r>
      <w:r w:rsidR="006211C2" w:rsidRPr="00705DCD">
        <w:rPr>
          <w:rFonts w:ascii="Times New Roman" w:hAnsi="Times New Roman" w:cs="Times New Roman"/>
          <w:b/>
          <w:sz w:val="24"/>
          <w:szCs w:val="24"/>
        </w:rPr>
        <w:t xml:space="preserve"> оборудованы с учетом условий доступности для инвалидов (в том числе детей-инвалидов) и других маломобильных получателей услуг (лиц с нарушением функций слуха, зрения, использующих для передвижения кресла-коляски) </w:t>
      </w:r>
      <w:r w:rsidR="006211C2" w:rsidRPr="00705DCD">
        <w:rPr>
          <w:rFonts w:ascii="Times New Roman" w:hAnsi="Times New Roman" w:cs="Times New Roman"/>
          <w:bCs/>
          <w:sz w:val="24"/>
          <w:szCs w:val="24"/>
        </w:rPr>
        <w:t>(поставьте знак</w:t>
      </w:r>
      <w:r w:rsidR="006A6041" w:rsidRPr="00705DCD">
        <w:rPr>
          <w:rFonts w:ascii="Times New Roman" w:hAnsi="Times New Roman" w:cs="Times New Roman"/>
          <w:bCs/>
          <w:sz w:val="24"/>
          <w:szCs w:val="24"/>
        </w:rPr>
        <w:t xml:space="preserve"> «√» в соответствующей ячейке)</w:t>
      </w:r>
      <w:r w:rsidR="006A6041" w:rsidRPr="00705DCD">
        <w:rPr>
          <w:i/>
          <w:sz w:val="24"/>
          <w:szCs w:val="24"/>
        </w:rPr>
        <w:t>(</w:t>
      </w:r>
      <w:r w:rsidR="006211C2" w:rsidRPr="00705DCD">
        <w:rPr>
          <w:rFonts w:ascii="Times New Roman" w:hAnsi="Times New Roman" w:cs="Times New Roman"/>
          <w:i/>
          <w:sz w:val="24"/>
          <w:szCs w:val="24"/>
        </w:rPr>
        <w:t>ответ в каждой строке)</w:t>
      </w:r>
    </w:p>
    <w:tbl>
      <w:tblPr>
        <w:tblStyle w:val="a3"/>
        <w:tblW w:w="15310" w:type="dxa"/>
        <w:tblLook w:val="04A0"/>
      </w:tblPr>
      <w:tblGrid>
        <w:gridCol w:w="12307"/>
        <w:gridCol w:w="1310"/>
        <w:gridCol w:w="1693"/>
      </w:tblGrid>
      <w:tr w:rsidR="00CF6880" w:rsidRPr="00705DCD" w:rsidTr="00650759">
        <w:trPr>
          <w:cantSplit/>
          <w:trHeight w:val="397"/>
          <w:tblHeader/>
        </w:trPr>
        <w:tc>
          <w:tcPr>
            <w:tcW w:w="12475" w:type="dxa"/>
            <w:shd w:val="clear" w:color="auto" w:fill="EAF1DD" w:themeFill="accent3" w:themeFillTint="33"/>
            <w:vAlign w:val="center"/>
          </w:tcPr>
          <w:p w:rsidR="00CF6880" w:rsidRPr="00705DCD" w:rsidRDefault="00546D05" w:rsidP="00182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DCD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услуг для инвалидов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CF6880" w:rsidRPr="00705DCD" w:rsidRDefault="00CF6880" w:rsidP="00182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DCD">
              <w:rPr>
                <w:rFonts w:ascii="Times New Roman" w:hAnsi="Times New Roman" w:cs="Times New Roman"/>
                <w:b/>
                <w:sz w:val="24"/>
                <w:szCs w:val="24"/>
              </w:rPr>
              <w:t>Доступны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CF6880" w:rsidRPr="00705DCD" w:rsidRDefault="00F718EA" w:rsidP="00182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r w:rsidR="00CF6880" w:rsidRPr="00705DCD">
              <w:rPr>
                <w:rFonts w:ascii="Times New Roman" w:hAnsi="Times New Roman" w:cs="Times New Roman"/>
                <w:b/>
                <w:sz w:val="24"/>
                <w:szCs w:val="24"/>
              </w:rPr>
              <w:t>доступны</w:t>
            </w:r>
          </w:p>
        </w:tc>
      </w:tr>
      <w:tr w:rsidR="00CF6880" w:rsidRPr="00705DCD" w:rsidTr="00E05142">
        <w:trPr>
          <w:cantSplit/>
          <w:trHeight w:val="340"/>
        </w:trPr>
        <w:tc>
          <w:tcPr>
            <w:tcW w:w="12475" w:type="dxa"/>
            <w:vAlign w:val="center"/>
          </w:tcPr>
          <w:p w:rsidR="00CF6880" w:rsidRPr="00705DCD" w:rsidRDefault="00182329" w:rsidP="001823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6880" w:rsidRPr="00705DC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F718EA" w:rsidRPr="00705D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F6880" w:rsidRPr="00705DCD">
              <w:rPr>
                <w:rFonts w:ascii="Times New Roman" w:hAnsi="Times New Roman" w:cs="Times New Roman"/>
                <w:sz w:val="24"/>
                <w:szCs w:val="24"/>
              </w:rPr>
              <w:t>Оборудование входных групп пандусами/подъемными платформами</w:t>
            </w:r>
          </w:p>
        </w:tc>
        <w:tc>
          <w:tcPr>
            <w:tcW w:w="1134" w:type="dxa"/>
            <w:vAlign w:val="center"/>
          </w:tcPr>
          <w:p w:rsidR="00CF6880" w:rsidRPr="00B6199F" w:rsidRDefault="00B6199F" w:rsidP="003702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  <w:vAlign w:val="center"/>
          </w:tcPr>
          <w:p w:rsidR="00CF6880" w:rsidRPr="00705DCD" w:rsidRDefault="00CF6880" w:rsidP="00370247">
            <w:pPr>
              <w:jc w:val="center"/>
              <w:rPr>
                <w:sz w:val="24"/>
                <w:szCs w:val="24"/>
              </w:rPr>
            </w:pPr>
          </w:p>
        </w:tc>
      </w:tr>
      <w:tr w:rsidR="00CF6880" w:rsidRPr="00705DCD" w:rsidTr="00E05142">
        <w:trPr>
          <w:cantSplit/>
          <w:trHeight w:val="340"/>
        </w:trPr>
        <w:tc>
          <w:tcPr>
            <w:tcW w:w="12475" w:type="dxa"/>
            <w:vAlign w:val="center"/>
          </w:tcPr>
          <w:p w:rsidR="00CF6880" w:rsidRPr="00705DCD" w:rsidRDefault="00182329" w:rsidP="001823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6880" w:rsidRPr="00705DC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F718EA" w:rsidRPr="00705D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F6880" w:rsidRPr="00705DCD">
              <w:rPr>
                <w:rFonts w:ascii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1134" w:type="dxa"/>
            <w:vAlign w:val="center"/>
          </w:tcPr>
          <w:p w:rsidR="00CF6880" w:rsidRPr="00B6199F" w:rsidRDefault="00B6199F" w:rsidP="003702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  <w:vAlign w:val="center"/>
          </w:tcPr>
          <w:p w:rsidR="00CF6880" w:rsidRPr="00705DCD" w:rsidRDefault="00CF6880" w:rsidP="00370247">
            <w:pPr>
              <w:jc w:val="center"/>
              <w:rPr>
                <w:sz w:val="24"/>
                <w:szCs w:val="24"/>
              </w:rPr>
            </w:pPr>
          </w:p>
        </w:tc>
      </w:tr>
      <w:tr w:rsidR="00F718EA" w:rsidRPr="00705DCD" w:rsidTr="00E05142">
        <w:trPr>
          <w:cantSplit/>
          <w:trHeight w:val="340"/>
        </w:trPr>
        <w:tc>
          <w:tcPr>
            <w:tcW w:w="12475" w:type="dxa"/>
            <w:vAlign w:val="center"/>
          </w:tcPr>
          <w:p w:rsidR="00F718EA" w:rsidRPr="00705DCD" w:rsidRDefault="00182329" w:rsidP="00182329">
            <w:pPr>
              <w:rPr>
                <w:sz w:val="24"/>
                <w:szCs w:val="24"/>
              </w:rPr>
            </w:pPr>
            <w:r w:rsidRPr="00182329">
              <w:rPr>
                <w:rFonts w:ascii="Times New Roman" w:hAnsi="Times New Roman" w:cs="Times New Roman"/>
                <w:sz w:val="24"/>
                <w:szCs w:val="24"/>
              </w:rPr>
              <w:t>3.3. Наличие адаптированных лифтов, поручней, расширенных дверных проёмов (ширина дверного проёма должна быть не менее 1,2 м, при двухстворчатых входных дверях, ширина одной створки (дверного полотна) должна быть 0,9 м)</w:t>
            </w:r>
          </w:p>
        </w:tc>
        <w:tc>
          <w:tcPr>
            <w:tcW w:w="1134" w:type="dxa"/>
            <w:vAlign w:val="center"/>
          </w:tcPr>
          <w:p w:rsidR="00F718EA" w:rsidRPr="00B6199F" w:rsidRDefault="00B6199F" w:rsidP="003702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  <w:vAlign w:val="center"/>
          </w:tcPr>
          <w:p w:rsidR="00F718EA" w:rsidRPr="00705DCD" w:rsidRDefault="00F718EA" w:rsidP="00370247">
            <w:pPr>
              <w:jc w:val="center"/>
              <w:rPr>
                <w:sz w:val="24"/>
                <w:szCs w:val="24"/>
              </w:rPr>
            </w:pPr>
          </w:p>
        </w:tc>
      </w:tr>
      <w:tr w:rsidR="00CF6880" w:rsidRPr="00705DCD" w:rsidTr="00E05142">
        <w:trPr>
          <w:cantSplit/>
          <w:trHeight w:val="340"/>
        </w:trPr>
        <w:tc>
          <w:tcPr>
            <w:tcW w:w="12475" w:type="dxa"/>
            <w:vAlign w:val="center"/>
          </w:tcPr>
          <w:p w:rsidR="00CF6880" w:rsidRPr="00705DCD" w:rsidRDefault="00182329" w:rsidP="0018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6880" w:rsidRPr="00705DCD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F718EA" w:rsidRPr="00705D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F6880" w:rsidRPr="00705DCD">
              <w:rPr>
                <w:rFonts w:ascii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</w:tc>
        <w:tc>
          <w:tcPr>
            <w:tcW w:w="1134" w:type="dxa"/>
            <w:vAlign w:val="center"/>
          </w:tcPr>
          <w:p w:rsidR="00CF6880" w:rsidRPr="00705DCD" w:rsidRDefault="00CF6880" w:rsidP="003702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F6880" w:rsidRPr="00B6199F" w:rsidRDefault="00B6199F" w:rsidP="003702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CF6880" w:rsidRPr="00705DCD" w:rsidTr="00E05142">
        <w:trPr>
          <w:cantSplit/>
          <w:trHeight w:val="340"/>
        </w:trPr>
        <w:tc>
          <w:tcPr>
            <w:tcW w:w="12475" w:type="dxa"/>
            <w:vAlign w:val="center"/>
          </w:tcPr>
          <w:p w:rsidR="00CF6880" w:rsidRPr="00705DCD" w:rsidRDefault="00182329" w:rsidP="0018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6880" w:rsidRPr="00705DCD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F718EA" w:rsidRPr="00705D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F6880" w:rsidRPr="00705DCD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CF6880" w:rsidRPr="00705DC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 оборудованных для инвалидов</w:t>
            </w:r>
            <w:r w:rsidR="00CF6880" w:rsidRPr="00705DCD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санитарно-гигиенических помещений в организации</w:t>
            </w:r>
          </w:p>
        </w:tc>
        <w:tc>
          <w:tcPr>
            <w:tcW w:w="1134" w:type="dxa"/>
            <w:vAlign w:val="center"/>
          </w:tcPr>
          <w:p w:rsidR="00CF6880" w:rsidRPr="00B6199F" w:rsidRDefault="00B6199F" w:rsidP="003702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  <w:vAlign w:val="center"/>
          </w:tcPr>
          <w:p w:rsidR="00CF6880" w:rsidRPr="00705DCD" w:rsidRDefault="00CF6880" w:rsidP="00370247">
            <w:pPr>
              <w:jc w:val="center"/>
              <w:rPr>
                <w:sz w:val="24"/>
                <w:szCs w:val="24"/>
              </w:rPr>
            </w:pPr>
          </w:p>
        </w:tc>
      </w:tr>
      <w:tr w:rsidR="00CF6880" w:rsidRPr="00705DCD" w:rsidTr="00E05142">
        <w:trPr>
          <w:cantSplit/>
          <w:trHeight w:val="340"/>
        </w:trPr>
        <w:tc>
          <w:tcPr>
            <w:tcW w:w="12475" w:type="dxa"/>
            <w:vAlign w:val="center"/>
          </w:tcPr>
          <w:p w:rsidR="00CF6880" w:rsidRPr="00705DCD" w:rsidRDefault="00182329" w:rsidP="0018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6880" w:rsidRPr="00705DCD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F718EA" w:rsidRPr="00705D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F6880" w:rsidRPr="00705DCD">
              <w:rPr>
                <w:rFonts w:ascii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1134" w:type="dxa"/>
            <w:vAlign w:val="center"/>
          </w:tcPr>
          <w:p w:rsidR="00CF6880" w:rsidRPr="00705DCD" w:rsidRDefault="00CF6880" w:rsidP="003702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F6880" w:rsidRPr="00B6199F" w:rsidRDefault="00B6199F" w:rsidP="003702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CF6880" w:rsidRPr="00705DCD" w:rsidTr="00E05142">
        <w:trPr>
          <w:cantSplit/>
          <w:trHeight w:val="340"/>
        </w:trPr>
        <w:tc>
          <w:tcPr>
            <w:tcW w:w="12475" w:type="dxa"/>
            <w:vAlign w:val="center"/>
          </w:tcPr>
          <w:p w:rsidR="00CF6880" w:rsidRPr="00705DCD" w:rsidRDefault="00182329" w:rsidP="001823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6880" w:rsidRPr="00705DCD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F718EA" w:rsidRPr="00705D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F6880" w:rsidRPr="00705DCD">
              <w:rPr>
                <w:rFonts w:ascii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134" w:type="dxa"/>
            <w:vAlign w:val="center"/>
          </w:tcPr>
          <w:p w:rsidR="00CF6880" w:rsidRPr="00705DCD" w:rsidRDefault="00CF6880" w:rsidP="003702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F6880" w:rsidRPr="00B6199F" w:rsidRDefault="00B6199F" w:rsidP="003702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CF6880" w:rsidRPr="00705DCD" w:rsidTr="00E05142">
        <w:trPr>
          <w:cantSplit/>
          <w:trHeight w:val="340"/>
        </w:trPr>
        <w:tc>
          <w:tcPr>
            <w:tcW w:w="12475" w:type="dxa"/>
            <w:vAlign w:val="center"/>
          </w:tcPr>
          <w:p w:rsidR="00CF6880" w:rsidRPr="00705DCD" w:rsidRDefault="00182329" w:rsidP="0018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6880" w:rsidRPr="00705DCD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="00F718EA" w:rsidRPr="00705D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F6880" w:rsidRPr="00705DCD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(тифлосурдопереводчика)(наличие документа по прохождению курса русского жестового языка (РЖЯ))</w:t>
            </w:r>
          </w:p>
        </w:tc>
        <w:tc>
          <w:tcPr>
            <w:tcW w:w="1134" w:type="dxa"/>
            <w:vAlign w:val="center"/>
          </w:tcPr>
          <w:p w:rsidR="00CF6880" w:rsidRPr="00705DCD" w:rsidRDefault="00CF6880" w:rsidP="003702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F6880" w:rsidRPr="00B6199F" w:rsidRDefault="00B6199F" w:rsidP="003702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CF6880" w:rsidRPr="00705DCD" w:rsidTr="00E05142">
        <w:trPr>
          <w:cantSplit/>
          <w:trHeight w:val="340"/>
        </w:trPr>
        <w:tc>
          <w:tcPr>
            <w:tcW w:w="12475" w:type="dxa"/>
            <w:vAlign w:val="center"/>
          </w:tcPr>
          <w:p w:rsidR="00CF6880" w:rsidRPr="00705DCD" w:rsidRDefault="00182329" w:rsidP="001823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6880" w:rsidRPr="00705DCD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  <w:r w:rsidR="00F718EA" w:rsidRPr="00705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6880" w:rsidRPr="00705DCD">
              <w:rPr>
                <w:rFonts w:ascii="Times New Roman" w:hAnsi="Times New Roman" w:cs="Times New Roman"/>
                <w:sz w:val="24"/>
                <w:szCs w:val="24"/>
              </w:rPr>
              <w:t xml:space="preserve"> Помощь, оказываемая работниками организации, прошедшими необходимое обучение (инструктирование) по сопровождению инвалидов в помещении организации и на прилегающей территории </w:t>
            </w:r>
          </w:p>
        </w:tc>
        <w:tc>
          <w:tcPr>
            <w:tcW w:w="1134" w:type="dxa"/>
            <w:vAlign w:val="center"/>
          </w:tcPr>
          <w:p w:rsidR="00CF6880" w:rsidRPr="00B6199F" w:rsidRDefault="00B6199F" w:rsidP="003702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  <w:vAlign w:val="center"/>
          </w:tcPr>
          <w:p w:rsidR="00CF6880" w:rsidRPr="00705DCD" w:rsidRDefault="00CF6880" w:rsidP="00370247">
            <w:pPr>
              <w:jc w:val="center"/>
              <w:rPr>
                <w:sz w:val="24"/>
                <w:szCs w:val="24"/>
              </w:rPr>
            </w:pPr>
          </w:p>
        </w:tc>
      </w:tr>
      <w:tr w:rsidR="00CF6880" w:rsidRPr="00705DCD" w:rsidTr="00E05142">
        <w:trPr>
          <w:cantSplit/>
          <w:trHeight w:val="340"/>
        </w:trPr>
        <w:tc>
          <w:tcPr>
            <w:tcW w:w="12475" w:type="dxa"/>
            <w:vAlign w:val="center"/>
          </w:tcPr>
          <w:p w:rsidR="00CF6880" w:rsidRPr="00705DCD" w:rsidRDefault="00182329" w:rsidP="0018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6880" w:rsidRPr="00705DC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F718EA" w:rsidRPr="00705D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F6880" w:rsidRPr="00705DCD">
              <w:rPr>
                <w:rFonts w:ascii="Times New Roman" w:hAnsi="Times New Roman" w:cs="Times New Roman"/>
                <w:sz w:val="24"/>
                <w:szCs w:val="24"/>
              </w:rPr>
              <w:t>Налич</w:t>
            </w:r>
            <w:r w:rsidR="00F718EA" w:rsidRPr="00705DCD">
              <w:rPr>
                <w:rFonts w:ascii="Times New Roman" w:hAnsi="Times New Roman" w:cs="Times New Roman"/>
                <w:sz w:val="24"/>
                <w:szCs w:val="24"/>
              </w:rPr>
              <w:t xml:space="preserve">ие возможности предоставления </w:t>
            </w:r>
            <w:r w:rsidR="00CF6880" w:rsidRPr="00705DCD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F718EA" w:rsidRPr="00705D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F6880" w:rsidRPr="00705DCD">
              <w:rPr>
                <w:rFonts w:ascii="Times New Roman" w:hAnsi="Times New Roman" w:cs="Times New Roman"/>
                <w:sz w:val="24"/>
                <w:szCs w:val="24"/>
              </w:rPr>
              <w:t xml:space="preserve"> в дистанционном режиме или на дому</w:t>
            </w:r>
          </w:p>
        </w:tc>
        <w:tc>
          <w:tcPr>
            <w:tcW w:w="1134" w:type="dxa"/>
            <w:vAlign w:val="center"/>
          </w:tcPr>
          <w:p w:rsidR="00CF6880" w:rsidRPr="00B6199F" w:rsidRDefault="00B6199F" w:rsidP="003702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  <w:vAlign w:val="center"/>
          </w:tcPr>
          <w:p w:rsidR="00CF6880" w:rsidRPr="00705DCD" w:rsidRDefault="00CF6880" w:rsidP="0037024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6F43" w:rsidRPr="00705DCD" w:rsidRDefault="00A86F43" w:rsidP="00F718EA">
      <w:pPr>
        <w:pStyle w:val="a5"/>
        <w:tabs>
          <w:tab w:val="left" w:pos="-284"/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866" w:rsidRPr="00AC5D6E" w:rsidRDefault="00445866" w:rsidP="00445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D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Укажите дополнительную информацию об организации </w:t>
      </w:r>
      <w:r w:rsidRPr="00AC5D6E">
        <w:rPr>
          <w:rFonts w:ascii="Times New Roman" w:hAnsi="Times New Roman" w:cs="Times New Roman"/>
          <w:bCs/>
          <w:sz w:val="24"/>
          <w:szCs w:val="24"/>
        </w:rPr>
        <w:t xml:space="preserve">(поставьте знак «√» в соответствующей ячейке) </w:t>
      </w:r>
      <w:r w:rsidRPr="00AC5D6E">
        <w:rPr>
          <w:rFonts w:ascii="Times New Roman" w:hAnsi="Times New Roman" w:cs="Times New Roman"/>
          <w:i/>
          <w:sz w:val="24"/>
          <w:szCs w:val="24"/>
        </w:rPr>
        <w:t>(ответ в каждой строке)</w:t>
      </w:r>
    </w:p>
    <w:tbl>
      <w:tblPr>
        <w:tblStyle w:val="a3"/>
        <w:tblW w:w="15337" w:type="dxa"/>
        <w:tblInd w:w="-34" w:type="dxa"/>
        <w:tblLook w:val="04A0"/>
      </w:tblPr>
      <w:tblGrid>
        <w:gridCol w:w="12076"/>
        <w:gridCol w:w="1701"/>
        <w:gridCol w:w="1560"/>
      </w:tblGrid>
      <w:tr w:rsidR="00445866" w:rsidRPr="00AC5D6E" w:rsidTr="00650759">
        <w:trPr>
          <w:trHeight w:val="397"/>
          <w:tblHeader/>
        </w:trPr>
        <w:tc>
          <w:tcPr>
            <w:tcW w:w="12076" w:type="dxa"/>
            <w:shd w:val="clear" w:color="auto" w:fill="EAF1DD" w:themeFill="accent3" w:themeFillTint="33"/>
            <w:vAlign w:val="center"/>
          </w:tcPr>
          <w:p w:rsidR="00445866" w:rsidRPr="00AC5D6E" w:rsidRDefault="00445866" w:rsidP="004F0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445866" w:rsidRPr="00AC5D6E" w:rsidRDefault="00445866" w:rsidP="004F0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445866" w:rsidRPr="00AC5D6E" w:rsidRDefault="00445866" w:rsidP="004F0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445866" w:rsidRPr="00AC5D6E" w:rsidTr="00E05142">
        <w:trPr>
          <w:cantSplit/>
          <w:trHeight w:val="340"/>
        </w:trPr>
        <w:tc>
          <w:tcPr>
            <w:tcW w:w="12076" w:type="dxa"/>
            <w:vAlign w:val="center"/>
          </w:tcPr>
          <w:p w:rsidR="00445866" w:rsidRPr="00AC5D6E" w:rsidRDefault="00445866" w:rsidP="004F0D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 xml:space="preserve">4.1. Уточните, здание в котором расположена Ваша организация, относится к объектам </w:t>
            </w:r>
            <w:r w:rsidRPr="00AC5D6E">
              <w:rPr>
                <w:rFonts w:ascii="Times New Roman" w:hAnsi="Times New Roman" w:cs="Times New Roman"/>
                <w:b/>
                <w:sz w:val="24"/>
                <w:szCs w:val="24"/>
              </w:rPr>
              <w:t>исторического / культурного / архитектурного наследия</w:t>
            </w: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 xml:space="preserve"> (памятникам архитектуры)?</w:t>
            </w:r>
          </w:p>
        </w:tc>
        <w:tc>
          <w:tcPr>
            <w:tcW w:w="1701" w:type="dxa"/>
            <w:vAlign w:val="center"/>
          </w:tcPr>
          <w:p w:rsidR="00445866" w:rsidRPr="00AC5D6E" w:rsidRDefault="00445866" w:rsidP="004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45866" w:rsidRPr="00B6199F" w:rsidRDefault="00B6199F" w:rsidP="004F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45866" w:rsidRPr="00AC5D6E" w:rsidTr="000B72B0">
        <w:trPr>
          <w:trHeight w:val="340"/>
        </w:trPr>
        <w:tc>
          <w:tcPr>
            <w:tcW w:w="12076" w:type="dxa"/>
            <w:vAlign w:val="center"/>
          </w:tcPr>
          <w:p w:rsidR="00445866" w:rsidRPr="00AC5D6E" w:rsidRDefault="00445866" w:rsidP="004F0D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>4.2. </w:t>
            </w:r>
            <w:r w:rsidR="00F46A61" w:rsidRPr="00F46A61">
              <w:rPr>
                <w:rFonts w:ascii="Times New Roman" w:hAnsi="Times New Roman" w:cs="Times New Roman"/>
                <w:sz w:val="24"/>
                <w:szCs w:val="24"/>
              </w:rPr>
              <w:t>Уточните, относится ли Ваше учреждение культуры к театрально-зрелищным или концертным организациям</w:t>
            </w: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1701" w:type="dxa"/>
            <w:vAlign w:val="center"/>
          </w:tcPr>
          <w:p w:rsidR="00445866" w:rsidRPr="00B6199F" w:rsidRDefault="00B6199F" w:rsidP="004F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60" w:type="dxa"/>
            <w:vAlign w:val="center"/>
          </w:tcPr>
          <w:p w:rsidR="00445866" w:rsidRPr="00AC5D6E" w:rsidRDefault="00445866" w:rsidP="004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BF6" w:rsidRPr="00AC5D6E" w:rsidTr="000B72B0">
        <w:trPr>
          <w:trHeight w:val="340"/>
        </w:trPr>
        <w:tc>
          <w:tcPr>
            <w:tcW w:w="12076" w:type="dxa"/>
            <w:vAlign w:val="center"/>
          </w:tcPr>
          <w:p w:rsidR="00F10BF6" w:rsidRPr="00AB78EA" w:rsidRDefault="00F10BF6" w:rsidP="004F0D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4.3. Уточните, </w:t>
            </w:r>
            <w:r w:rsidR="00BA7D86">
              <w:rPr>
                <w:rFonts w:ascii="Times New Roman" w:hAnsi="Times New Roman" w:cs="Times New Roman"/>
                <w:sz w:val="24"/>
                <w:szCs w:val="24"/>
              </w:rPr>
              <w:t>имеются ли в Вашей организации структурные подразделения и/или филиалы?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F10BF6" w:rsidRPr="00B6199F" w:rsidRDefault="00B6199F" w:rsidP="004F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60" w:type="dxa"/>
            <w:vAlign w:val="center"/>
          </w:tcPr>
          <w:p w:rsidR="00F10BF6" w:rsidRPr="00AC5D6E" w:rsidRDefault="00F10BF6" w:rsidP="004F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866" w:rsidRDefault="00445866" w:rsidP="001B6527">
      <w:pPr>
        <w:pStyle w:val="a5"/>
        <w:tabs>
          <w:tab w:val="left" w:pos="-284"/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3F9" w:rsidRPr="00396A54" w:rsidRDefault="000B72B0" w:rsidP="001B6527">
      <w:pPr>
        <w:pStyle w:val="a5"/>
        <w:tabs>
          <w:tab w:val="left" w:pos="-284"/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2B0">
        <w:rPr>
          <w:rFonts w:ascii="Times New Roman" w:hAnsi="Times New Roman" w:cs="Times New Roman"/>
          <w:b/>
          <w:sz w:val="24"/>
          <w:szCs w:val="24"/>
        </w:rPr>
        <w:t>5</w:t>
      </w:r>
      <w:r w:rsidR="001B652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823F9" w:rsidRPr="00705DCD">
        <w:rPr>
          <w:rFonts w:ascii="Times New Roman" w:hAnsi="Times New Roman" w:cs="Times New Roman"/>
          <w:b/>
          <w:sz w:val="24"/>
          <w:szCs w:val="24"/>
        </w:rPr>
        <w:t>Укажите</w:t>
      </w:r>
      <w:r w:rsidR="004960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6D05" w:rsidRPr="00705DCD">
        <w:rPr>
          <w:rFonts w:ascii="Times New Roman" w:hAnsi="Times New Roman" w:cs="Times New Roman"/>
          <w:b/>
          <w:sz w:val="24"/>
          <w:szCs w:val="24"/>
        </w:rPr>
        <w:t>число получателей услуг</w:t>
      </w:r>
      <w:r w:rsidR="00396A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6D05" w:rsidRPr="00705DCD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965264" w:rsidRPr="00705DCD">
        <w:rPr>
          <w:rFonts w:ascii="Times New Roman" w:hAnsi="Times New Roman" w:cs="Times New Roman"/>
          <w:b/>
          <w:sz w:val="24"/>
          <w:szCs w:val="24"/>
        </w:rPr>
        <w:t>20</w:t>
      </w:r>
      <w:r w:rsidR="00DC5588" w:rsidRPr="00705DCD">
        <w:rPr>
          <w:rFonts w:ascii="Times New Roman" w:hAnsi="Times New Roman" w:cs="Times New Roman"/>
          <w:b/>
          <w:sz w:val="24"/>
          <w:szCs w:val="24"/>
        </w:rPr>
        <w:t>2</w:t>
      </w:r>
      <w:r w:rsidR="00243BEC" w:rsidRPr="00705DCD">
        <w:rPr>
          <w:rFonts w:ascii="Times New Roman" w:hAnsi="Times New Roman" w:cs="Times New Roman"/>
          <w:b/>
          <w:sz w:val="24"/>
          <w:szCs w:val="24"/>
        </w:rPr>
        <w:t>1</w:t>
      </w:r>
      <w:r w:rsidR="00965264" w:rsidRPr="00705DCD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9823F9" w:rsidRPr="00705DCD">
        <w:rPr>
          <w:rFonts w:ascii="Times New Roman" w:hAnsi="Times New Roman" w:cs="Times New Roman"/>
          <w:b/>
          <w:sz w:val="24"/>
          <w:szCs w:val="24"/>
        </w:rPr>
        <w:t>:</w:t>
      </w:r>
      <w:r w:rsidR="00396A54" w:rsidRPr="00396A54">
        <w:rPr>
          <w:rFonts w:ascii="Times New Roman" w:hAnsi="Times New Roman" w:cs="Times New Roman"/>
          <w:b/>
          <w:sz w:val="24"/>
          <w:szCs w:val="24"/>
        </w:rPr>
        <w:t xml:space="preserve"> 206</w:t>
      </w:r>
      <w:r w:rsidR="00396A54">
        <w:rPr>
          <w:rFonts w:ascii="Times New Roman" w:hAnsi="Times New Roman" w:cs="Times New Roman"/>
          <w:b/>
          <w:sz w:val="24"/>
          <w:szCs w:val="24"/>
        </w:rPr>
        <w:t>.</w:t>
      </w:r>
      <w:r w:rsidR="00396A54" w:rsidRPr="00396A54">
        <w:rPr>
          <w:rFonts w:ascii="Times New Roman" w:hAnsi="Times New Roman" w:cs="Times New Roman"/>
          <w:b/>
          <w:sz w:val="24"/>
          <w:szCs w:val="24"/>
        </w:rPr>
        <w:t>038</w:t>
      </w:r>
      <w:r w:rsidR="00396A54"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p w:rsidR="009823F9" w:rsidRPr="00705DCD" w:rsidRDefault="009823F9" w:rsidP="00A86F43">
      <w:pPr>
        <w:pStyle w:val="a5"/>
        <w:tabs>
          <w:tab w:val="left" w:pos="-284"/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22"/>
        <w:gridCol w:w="6030"/>
      </w:tblGrid>
      <w:tr w:rsidR="000B72B0" w:rsidTr="000B72B0">
        <w:tc>
          <w:tcPr>
            <w:tcW w:w="9322" w:type="dxa"/>
          </w:tcPr>
          <w:p w:rsidR="000B72B0" w:rsidRDefault="00AE5956" w:rsidP="004F0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МБУК «БСКО» Н.Н.Дудина</w:t>
            </w:r>
          </w:p>
          <w:p w:rsidR="000B72B0" w:rsidRDefault="000B72B0" w:rsidP="004F0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2B0" w:rsidRDefault="000B72B0" w:rsidP="004F0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5C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</w:t>
            </w:r>
          </w:p>
        </w:tc>
        <w:tc>
          <w:tcPr>
            <w:tcW w:w="6030" w:type="dxa"/>
          </w:tcPr>
          <w:p w:rsidR="000B72B0" w:rsidRPr="009E65CA" w:rsidRDefault="000B72B0" w:rsidP="004F0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2B0" w:rsidRPr="009E65CA" w:rsidRDefault="000B72B0" w:rsidP="004F0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2B0" w:rsidRDefault="000B72B0" w:rsidP="004F0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5C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</w:t>
            </w:r>
          </w:p>
        </w:tc>
      </w:tr>
    </w:tbl>
    <w:p w:rsidR="00F968FC" w:rsidRPr="00705DCD" w:rsidRDefault="00F968FC" w:rsidP="000B72B0">
      <w:pPr>
        <w:rPr>
          <w:rFonts w:ascii="Times New Roman" w:hAnsi="Times New Roman" w:cs="Times New Roman"/>
          <w:sz w:val="24"/>
          <w:szCs w:val="24"/>
        </w:rPr>
      </w:pPr>
    </w:p>
    <w:sectPr w:rsidR="00F968FC" w:rsidRPr="00705DCD" w:rsidSect="00705DCD">
      <w:pgSz w:w="16838" w:h="11906" w:orient="landscape"/>
      <w:pgMar w:top="709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07A6"/>
    <w:multiLevelType w:val="multilevel"/>
    <w:tmpl w:val="D79AD5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4D55851"/>
    <w:multiLevelType w:val="hybridMultilevel"/>
    <w:tmpl w:val="429CECDC"/>
    <w:lvl w:ilvl="0" w:tplc="858CD65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80C4A"/>
    <w:multiLevelType w:val="hybridMultilevel"/>
    <w:tmpl w:val="5110283A"/>
    <w:lvl w:ilvl="0" w:tplc="DD0A5CA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C6E5E"/>
    <w:multiLevelType w:val="multilevel"/>
    <w:tmpl w:val="4D54EF0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852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3F1F51BB"/>
    <w:multiLevelType w:val="hybridMultilevel"/>
    <w:tmpl w:val="4E846B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44D72AB6"/>
    <w:multiLevelType w:val="multilevel"/>
    <w:tmpl w:val="4D54EF0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852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4C53508F"/>
    <w:multiLevelType w:val="multilevel"/>
    <w:tmpl w:val="D79AD5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5122D46"/>
    <w:multiLevelType w:val="hybridMultilevel"/>
    <w:tmpl w:val="2E7A8C2E"/>
    <w:lvl w:ilvl="0" w:tplc="019E8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6009"/>
    <w:rsid w:val="00021E1B"/>
    <w:rsid w:val="000413FE"/>
    <w:rsid w:val="000B0922"/>
    <w:rsid w:val="000B72B0"/>
    <w:rsid w:val="001157ED"/>
    <w:rsid w:val="001349B0"/>
    <w:rsid w:val="00161474"/>
    <w:rsid w:val="00182329"/>
    <w:rsid w:val="00183F21"/>
    <w:rsid w:val="001B6527"/>
    <w:rsid w:val="001D4714"/>
    <w:rsid w:val="002355B0"/>
    <w:rsid w:val="002379FE"/>
    <w:rsid w:val="00243BEC"/>
    <w:rsid w:val="00276BC1"/>
    <w:rsid w:val="00277DA2"/>
    <w:rsid w:val="002E0170"/>
    <w:rsid w:val="002F61C5"/>
    <w:rsid w:val="00370247"/>
    <w:rsid w:val="003904EB"/>
    <w:rsid w:val="003963B3"/>
    <w:rsid w:val="00396A54"/>
    <w:rsid w:val="003E7F0C"/>
    <w:rsid w:val="00406AA0"/>
    <w:rsid w:val="004279A6"/>
    <w:rsid w:val="00445866"/>
    <w:rsid w:val="00496018"/>
    <w:rsid w:val="004C7D09"/>
    <w:rsid w:val="004D29A8"/>
    <w:rsid w:val="004E7CCD"/>
    <w:rsid w:val="00522F0F"/>
    <w:rsid w:val="00546D05"/>
    <w:rsid w:val="00563217"/>
    <w:rsid w:val="00574135"/>
    <w:rsid w:val="00591229"/>
    <w:rsid w:val="006211C2"/>
    <w:rsid w:val="006240B3"/>
    <w:rsid w:val="006309DE"/>
    <w:rsid w:val="00650759"/>
    <w:rsid w:val="006A6041"/>
    <w:rsid w:val="006C6F81"/>
    <w:rsid w:val="006D5F36"/>
    <w:rsid w:val="00705DCD"/>
    <w:rsid w:val="00713D6F"/>
    <w:rsid w:val="007525F0"/>
    <w:rsid w:val="00780094"/>
    <w:rsid w:val="007B0F27"/>
    <w:rsid w:val="007E7E71"/>
    <w:rsid w:val="00806D34"/>
    <w:rsid w:val="00880285"/>
    <w:rsid w:val="00965264"/>
    <w:rsid w:val="00972130"/>
    <w:rsid w:val="009823F9"/>
    <w:rsid w:val="0099481E"/>
    <w:rsid w:val="00995A93"/>
    <w:rsid w:val="009C72D7"/>
    <w:rsid w:val="00A021A3"/>
    <w:rsid w:val="00A046D1"/>
    <w:rsid w:val="00A170C1"/>
    <w:rsid w:val="00A221EC"/>
    <w:rsid w:val="00A31AAD"/>
    <w:rsid w:val="00A47506"/>
    <w:rsid w:val="00A73164"/>
    <w:rsid w:val="00A86F43"/>
    <w:rsid w:val="00AB78EA"/>
    <w:rsid w:val="00AC6EED"/>
    <w:rsid w:val="00AD0C86"/>
    <w:rsid w:val="00AE5956"/>
    <w:rsid w:val="00B13848"/>
    <w:rsid w:val="00B158E7"/>
    <w:rsid w:val="00B249A4"/>
    <w:rsid w:val="00B55297"/>
    <w:rsid w:val="00B56442"/>
    <w:rsid w:val="00B6199F"/>
    <w:rsid w:val="00B73933"/>
    <w:rsid w:val="00B9050A"/>
    <w:rsid w:val="00BA7D86"/>
    <w:rsid w:val="00BC6009"/>
    <w:rsid w:val="00BD2C67"/>
    <w:rsid w:val="00BE22B8"/>
    <w:rsid w:val="00C44081"/>
    <w:rsid w:val="00CB7F0E"/>
    <w:rsid w:val="00CF6880"/>
    <w:rsid w:val="00D50927"/>
    <w:rsid w:val="00D6607E"/>
    <w:rsid w:val="00D858D6"/>
    <w:rsid w:val="00DC5588"/>
    <w:rsid w:val="00DF4A2C"/>
    <w:rsid w:val="00E032EC"/>
    <w:rsid w:val="00E05142"/>
    <w:rsid w:val="00E227B2"/>
    <w:rsid w:val="00E24210"/>
    <w:rsid w:val="00E647B2"/>
    <w:rsid w:val="00EB16C5"/>
    <w:rsid w:val="00F10BF6"/>
    <w:rsid w:val="00F12515"/>
    <w:rsid w:val="00F46A61"/>
    <w:rsid w:val="00F718EA"/>
    <w:rsid w:val="00F9526B"/>
    <w:rsid w:val="00F968FC"/>
    <w:rsid w:val="00F96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11C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6211C2"/>
    <w:pPr>
      <w:ind w:left="720"/>
      <w:contextualSpacing/>
    </w:pPr>
  </w:style>
  <w:style w:type="paragraph" w:styleId="a5">
    <w:name w:val="No Spacing"/>
    <w:link w:val="a6"/>
    <w:qFormat/>
    <w:rsid w:val="003E7F0C"/>
    <w:pPr>
      <w:suppressAutoHyphens/>
      <w:spacing w:after="0" w:line="240" w:lineRule="auto"/>
    </w:pPr>
    <w:rPr>
      <w:rFonts w:ascii="Calibri" w:eastAsia="Segoe UI" w:hAnsi="Calibri" w:cs="Tahoma"/>
      <w:lang w:eastAsia="zh-CN"/>
    </w:rPr>
  </w:style>
  <w:style w:type="character" w:customStyle="1" w:styleId="a6">
    <w:name w:val="Без интервала Знак"/>
    <w:link w:val="a5"/>
    <w:locked/>
    <w:rsid w:val="003E7F0C"/>
    <w:rPr>
      <w:rFonts w:ascii="Calibri" w:eastAsia="Segoe UI" w:hAnsi="Calibri" w:cs="Tahoma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53</cp:revision>
  <cp:lastPrinted>2022-06-06T14:18:00Z</cp:lastPrinted>
  <dcterms:created xsi:type="dcterms:W3CDTF">2019-01-21T22:10:00Z</dcterms:created>
  <dcterms:modified xsi:type="dcterms:W3CDTF">2022-06-06T14:20:00Z</dcterms:modified>
</cp:coreProperties>
</file>